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6E9" w:rsidRPr="002C1ED0" w:rsidRDefault="00897BD8" w:rsidP="007B1285">
      <w:pPr>
        <w:pStyle w:val="ConsPlusNormal"/>
        <w:ind w:firstLine="7371"/>
        <w:jc w:val="right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Приложение</w:t>
      </w:r>
      <w:r w:rsidR="00880C35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7B1285" w:rsidRPr="002C1ED0">
        <w:rPr>
          <w:rFonts w:ascii="Times New Roman" w:hAnsi="Times New Roman" w:cs="Times New Roman"/>
          <w:sz w:val="26"/>
          <w:szCs w:val="26"/>
        </w:rPr>
        <w:t>14</w:t>
      </w:r>
    </w:p>
    <w:p w:rsidR="00897BD8" w:rsidRPr="002C1ED0" w:rsidRDefault="00897BD8" w:rsidP="00897BD8">
      <w:pPr>
        <w:pStyle w:val="ConsPlusNormal"/>
        <w:ind w:firstLine="7371"/>
        <w:jc w:val="both"/>
        <w:rPr>
          <w:rFonts w:ascii="Times New Roman" w:hAnsi="Times New Roman" w:cs="Times New Roman"/>
          <w:sz w:val="26"/>
          <w:szCs w:val="26"/>
        </w:rPr>
      </w:pPr>
    </w:p>
    <w:p w:rsidR="00D401E4" w:rsidRPr="002C1ED0" w:rsidRDefault="0069717C" w:rsidP="001149B6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C1ED0">
        <w:rPr>
          <w:rFonts w:ascii="Times New Roman" w:hAnsi="Times New Roman" w:cs="Times New Roman"/>
          <w:i/>
          <w:sz w:val="26"/>
          <w:szCs w:val="26"/>
        </w:rPr>
        <w:t xml:space="preserve">Анализ </w:t>
      </w:r>
      <w:r w:rsidR="00066549" w:rsidRPr="002C1ED0">
        <w:rPr>
          <w:rFonts w:ascii="Times New Roman" w:hAnsi="Times New Roman" w:cs="Times New Roman"/>
          <w:i/>
          <w:sz w:val="26"/>
          <w:szCs w:val="26"/>
        </w:rPr>
        <w:t>непрограммных расходов Администрации города</w:t>
      </w:r>
      <w:r w:rsidR="0079261C" w:rsidRPr="002C1ED0">
        <w:rPr>
          <w:rFonts w:ascii="Times New Roman" w:hAnsi="Times New Roman" w:cs="Times New Roman"/>
          <w:i/>
          <w:sz w:val="26"/>
          <w:szCs w:val="26"/>
        </w:rPr>
        <w:t xml:space="preserve"> и расходов на реализацию муниципальной программы </w:t>
      </w:r>
      <w:r w:rsidR="00D401E4" w:rsidRPr="002C1ED0">
        <w:rPr>
          <w:rFonts w:ascii="Times New Roman" w:hAnsi="Times New Roman" w:cs="Times New Roman"/>
          <w:i/>
          <w:sz w:val="26"/>
          <w:szCs w:val="26"/>
        </w:rPr>
        <w:t xml:space="preserve">«Развитие муниципальной службы в городе Сургуте </w:t>
      </w:r>
    </w:p>
    <w:p w:rsidR="0069717C" w:rsidRPr="002C1ED0" w:rsidRDefault="00D401E4" w:rsidP="001149B6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C1ED0">
        <w:rPr>
          <w:rFonts w:ascii="Times New Roman" w:hAnsi="Times New Roman" w:cs="Times New Roman"/>
          <w:i/>
          <w:sz w:val="26"/>
          <w:szCs w:val="26"/>
        </w:rPr>
        <w:t xml:space="preserve">на период до 2030 года» </w:t>
      </w:r>
      <w:r w:rsidR="00434E00" w:rsidRPr="002C1ED0">
        <w:rPr>
          <w:rFonts w:ascii="Times New Roman" w:hAnsi="Times New Roman" w:cs="Times New Roman"/>
          <w:i/>
          <w:sz w:val="26"/>
          <w:szCs w:val="26"/>
        </w:rPr>
        <w:t>н</w:t>
      </w:r>
      <w:r w:rsidR="001149B6" w:rsidRPr="002C1ED0">
        <w:rPr>
          <w:rFonts w:ascii="Times New Roman" w:hAnsi="Times New Roman" w:cs="Times New Roman"/>
          <w:i/>
          <w:sz w:val="26"/>
          <w:szCs w:val="26"/>
        </w:rPr>
        <w:t>а 2021-</w:t>
      </w:r>
      <w:r w:rsidR="00A7375C" w:rsidRPr="002C1ED0">
        <w:rPr>
          <w:rFonts w:ascii="Times New Roman" w:hAnsi="Times New Roman" w:cs="Times New Roman"/>
          <w:i/>
          <w:sz w:val="26"/>
          <w:szCs w:val="26"/>
        </w:rPr>
        <w:t>2023 годы</w:t>
      </w:r>
    </w:p>
    <w:p w:rsidR="00FA090E" w:rsidRPr="002C1ED0" w:rsidRDefault="00FA090E" w:rsidP="0069717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C41E7" w:rsidRPr="002C1ED0" w:rsidRDefault="0069717C" w:rsidP="00C57D6D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В проекте бюджета города </w:t>
      </w:r>
      <w:r w:rsidR="007528E4" w:rsidRPr="002C1ED0">
        <w:rPr>
          <w:rFonts w:ascii="Times New Roman" w:hAnsi="Times New Roman" w:cs="Times New Roman"/>
          <w:sz w:val="26"/>
          <w:szCs w:val="26"/>
        </w:rPr>
        <w:t xml:space="preserve">за счёт средств местного </w:t>
      </w:r>
      <w:r w:rsidR="00C57D6D" w:rsidRPr="002C1ED0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AF6B6E" w:rsidRPr="002C1ED0">
        <w:rPr>
          <w:rFonts w:ascii="Times New Roman" w:hAnsi="Times New Roman" w:cs="Times New Roman"/>
          <w:sz w:val="26"/>
          <w:szCs w:val="26"/>
        </w:rPr>
        <w:t xml:space="preserve">предусмотрены непрограммные расходы Администрации города </w:t>
      </w:r>
      <w:r w:rsidR="001149B6" w:rsidRPr="002C1ED0">
        <w:rPr>
          <w:rFonts w:ascii="Times New Roman" w:hAnsi="Times New Roman" w:cs="Times New Roman"/>
          <w:sz w:val="26"/>
          <w:szCs w:val="26"/>
        </w:rPr>
        <w:t>на общую</w:t>
      </w:r>
      <w:r w:rsidR="00AF6B6E" w:rsidRPr="002C1ED0">
        <w:rPr>
          <w:rFonts w:ascii="Times New Roman" w:hAnsi="Times New Roman" w:cs="Times New Roman"/>
          <w:sz w:val="26"/>
          <w:szCs w:val="26"/>
        </w:rPr>
        <w:t xml:space="preserve"> сумм</w:t>
      </w:r>
      <w:r w:rsidR="001149B6" w:rsidRPr="002C1ED0">
        <w:rPr>
          <w:rFonts w:ascii="Times New Roman" w:hAnsi="Times New Roman" w:cs="Times New Roman"/>
          <w:sz w:val="26"/>
          <w:szCs w:val="26"/>
        </w:rPr>
        <w:t>у</w:t>
      </w:r>
      <w:r w:rsidR="00AF6B6E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7C41E7" w:rsidRPr="002C1ED0">
        <w:rPr>
          <w:rFonts w:ascii="Times New Roman" w:hAnsi="Times New Roman" w:cs="Times New Roman"/>
          <w:sz w:val="26"/>
          <w:szCs w:val="26"/>
        </w:rPr>
        <w:t>6 399 643 644,69</w:t>
      </w:r>
      <w:r w:rsidR="00A7375C" w:rsidRPr="002C1ED0">
        <w:rPr>
          <w:rFonts w:ascii="Times New Roman" w:hAnsi="Times New Roman" w:cs="Times New Roman"/>
          <w:sz w:val="26"/>
          <w:szCs w:val="26"/>
        </w:rPr>
        <w:t> </w:t>
      </w:r>
      <w:r w:rsidR="007C41E7" w:rsidRPr="002C1ED0">
        <w:rPr>
          <w:rFonts w:ascii="Times New Roman" w:hAnsi="Times New Roman" w:cs="Times New Roman"/>
          <w:sz w:val="26"/>
          <w:szCs w:val="26"/>
        </w:rPr>
        <w:t>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="007C41E7" w:rsidRPr="002C1ED0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7C41E7" w:rsidRPr="002C1ED0" w:rsidRDefault="007C41E7" w:rsidP="00C57D6D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- 2 183 457 707,62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Pr="002C1ED0">
        <w:rPr>
          <w:rFonts w:ascii="Times New Roman" w:hAnsi="Times New Roman" w:cs="Times New Roman"/>
          <w:sz w:val="26"/>
          <w:szCs w:val="26"/>
        </w:rPr>
        <w:t xml:space="preserve"> в 2021 году;</w:t>
      </w:r>
    </w:p>
    <w:p w:rsidR="007C41E7" w:rsidRPr="002C1ED0" w:rsidRDefault="007C41E7" w:rsidP="00C57D6D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- 2 104 906 344,98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Pr="002C1ED0">
        <w:rPr>
          <w:rFonts w:ascii="Times New Roman" w:hAnsi="Times New Roman" w:cs="Times New Roman"/>
          <w:sz w:val="26"/>
          <w:szCs w:val="26"/>
        </w:rPr>
        <w:t xml:space="preserve"> в 2022 году;</w:t>
      </w:r>
    </w:p>
    <w:p w:rsidR="00AF6B6E" w:rsidRPr="002C1ED0" w:rsidRDefault="007C41E7" w:rsidP="00C57D6D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- 2 111 279 592,09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Pr="002C1ED0">
        <w:rPr>
          <w:rFonts w:ascii="Times New Roman" w:hAnsi="Times New Roman" w:cs="Times New Roman"/>
          <w:sz w:val="26"/>
          <w:szCs w:val="26"/>
        </w:rPr>
        <w:t xml:space="preserve"> в 2023 году.</w:t>
      </w:r>
    </w:p>
    <w:p w:rsidR="00773E69" w:rsidRPr="002C1ED0" w:rsidRDefault="00773E69" w:rsidP="00C57D6D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6"/>
        </w:rPr>
      </w:pPr>
      <w:r w:rsidRPr="002C1ED0">
        <w:rPr>
          <w:rFonts w:eastAsia="Calibri" w:cs="Times New Roman"/>
          <w:szCs w:val="26"/>
        </w:rPr>
        <w:t>Анализ финансово-экономических обоснований непрограммных расходов Администрации города, представленных к проекту бюджета, показал следующее.</w:t>
      </w:r>
    </w:p>
    <w:p w:rsidR="005C3520" w:rsidRPr="002C1ED0" w:rsidRDefault="00773E69" w:rsidP="00C57D6D">
      <w:pPr>
        <w:pStyle w:val="ConsPlusNormal"/>
        <w:numPr>
          <w:ilvl w:val="0"/>
          <w:numId w:val="12"/>
        </w:numPr>
        <w:tabs>
          <w:tab w:val="left" w:pos="1134"/>
        </w:tabs>
        <w:ind w:left="0"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В</w:t>
      </w:r>
      <w:r w:rsidR="00754811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AF6B6E" w:rsidRPr="002C1ED0">
        <w:rPr>
          <w:rFonts w:ascii="Times New Roman" w:hAnsi="Times New Roman" w:cs="Times New Roman"/>
          <w:sz w:val="26"/>
          <w:szCs w:val="26"/>
        </w:rPr>
        <w:t>составе</w:t>
      </w:r>
      <w:r w:rsidR="00754811" w:rsidRPr="002C1ED0">
        <w:rPr>
          <w:rFonts w:ascii="Times New Roman" w:hAnsi="Times New Roman" w:cs="Times New Roman"/>
          <w:sz w:val="26"/>
          <w:szCs w:val="26"/>
        </w:rPr>
        <w:t xml:space="preserve"> непрограммных</w:t>
      </w:r>
      <w:r w:rsidR="007528E4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754811" w:rsidRPr="002C1ED0">
        <w:rPr>
          <w:rFonts w:ascii="Times New Roman" w:hAnsi="Times New Roman" w:cs="Times New Roman"/>
          <w:sz w:val="26"/>
          <w:szCs w:val="26"/>
        </w:rPr>
        <w:t xml:space="preserve">расходов Администрации города </w:t>
      </w:r>
      <w:r w:rsidR="00AF6B6E" w:rsidRPr="002C1ED0">
        <w:rPr>
          <w:rFonts w:ascii="Times New Roman" w:hAnsi="Times New Roman" w:cs="Times New Roman"/>
          <w:sz w:val="26"/>
          <w:szCs w:val="26"/>
        </w:rPr>
        <w:t>(Управление кадров и муниципальной службы)</w:t>
      </w:r>
      <w:r w:rsidR="00754811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Pr="002C1ED0">
        <w:rPr>
          <w:rFonts w:ascii="Times New Roman" w:hAnsi="Times New Roman" w:cs="Times New Roman"/>
          <w:sz w:val="26"/>
          <w:szCs w:val="26"/>
        </w:rPr>
        <w:t xml:space="preserve">в 2021-2023 годах </w:t>
      </w:r>
      <w:r w:rsidR="0028408B" w:rsidRPr="002C1ED0">
        <w:rPr>
          <w:rFonts w:ascii="Times New Roman" w:hAnsi="Times New Roman" w:cs="Times New Roman"/>
          <w:sz w:val="26"/>
          <w:szCs w:val="26"/>
        </w:rPr>
        <w:t xml:space="preserve">запланированы расходы </w:t>
      </w:r>
      <w:r w:rsidR="0069717C" w:rsidRPr="002C1ED0">
        <w:rPr>
          <w:rFonts w:ascii="Times New Roman" w:hAnsi="Times New Roman" w:cs="Times New Roman"/>
          <w:sz w:val="26"/>
          <w:szCs w:val="26"/>
        </w:rPr>
        <w:t xml:space="preserve">на </w:t>
      </w:r>
      <w:r w:rsidR="00AF6B6E" w:rsidRPr="002C1ED0">
        <w:rPr>
          <w:rFonts w:ascii="Times New Roman" w:hAnsi="Times New Roman" w:cs="Times New Roman"/>
          <w:sz w:val="26"/>
          <w:szCs w:val="26"/>
        </w:rPr>
        <w:t>услуги страхования жизни и здоровья работников в связи с исполнением ими должностных обязанностей</w:t>
      </w:r>
      <w:r w:rsidR="008309BF" w:rsidRPr="002C1ED0">
        <w:rPr>
          <w:rFonts w:ascii="Times New Roman" w:hAnsi="Times New Roman" w:cs="Times New Roman"/>
          <w:sz w:val="26"/>
          <w:szCs w:val="26"/>
        </w:rPr>
        <w:t xml:space="preserve"> (далее – услуги страхования)</w:t>
      </w:r>
      <w:r w:rsidR="00566181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2C1ED0">
        <w:rPr>
          <w:rFonts w:ascii="Times New Roman" w:hAnsi="Times New Roman" w:cs="Times New Roman"/>
          <w:sz w:val="26"/>
          <w:szCs w:val="26"/>
        </w:rPr>
        <w:t xml:space="preserve">на общую сумму </w:t>
      </w:r>
      <w:r w:rsidR="00AF6B6E" w:rsidRPr="002C1ED0">
        <w:rPr>
          <w:rFonts w:ascii="Times New Roman" w:hAnsi="Times New Roman" w:cs="Times New Roman"/>
          <w:sz w:val="26"/>
          <w:szCs w:val="26"/>
        </w:rPr>
        <w:t>1 471 296,99</w:t>
      </w:r>
      <w:r w:rsidR="00F53CAD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B67C58" w:rsidRPr="002C1ED0">
        <w:rPr>
          <w:rFonts w:ascii="Times New Roman" w:hAnsi="Times New Roman" w:cs="Times New Roman"/>
          <w:sz w:val="26"/>
          <w:szCs w:val="26"/>
        </w:rPr>
        <w:t>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="00AF6B6E" w:rsidRPr="002C1ED0">
        <w:rPr>
          <w:rFonts w:ascii="Times New Roman" w:hAnsi="Times New Roman" w:cs="Times New Roman"/>
          <w:sz w:val="26"/>
          <w:szCs w:val="26"/>
        </w:rPr>
        <w:t xml:space="preserve"> (ежегодно по 490 432,33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="0067336E" w:rsidRPr="002C1ED0">
        <w:rPr>
          <w:rFonts w:ascii="Times New Roman" w:hAnsi="Times New Roman" w:cs="Times New Roman"/>
          <w:sz w:val="26"/>
          <w:szCs w:val="26"/>
        </w:rPr>
        <w:t xml:space="preserve">, </w:t>
      </w:r>
      <w:r w:rsidR="00522D9B" w:rsidRPr="002C1ED0">
        <w:rPr>
          <w:rFonts w:ascii="Times New Roman" w:hAnsi="Times New Roman" w:cs="Times New Roman"/>
          <w:sz w:val="26"/>
          <w:szCs w:val="26"/>
        </w:rPr>
        <w:t>КБК 040 0113 40.0.00.02040 24</w:t>
      </w:r>
      <w:r w:rsidR="001149B6" w:rsidRPr="002C1ED0">
        <w:rPr>
          <w:rFonts w:ascii="Times New Roman" w:hAnsi="Times New Roman" w:cs="Times New Roman"/>
          <w:sz w:val="26"/>
          <w:szCs w:val="26"/>
        </w:rPr>
        <w:t>0</w:t>
      </w:r>
      <w:r w:rsidR="00522D9B" w:rsidRPr="002C1ED0">
        <w:rPr>
          <w:rFonts w:ascii="Times New Roman" w:hAnsi="Times New Roman" w:cs="Times New Roman"/>
          <w:sz w:val="26"/>
          <w:szCs w:val="26"/>
        </w:rPr>
        <w:t>)</w:t>
      </w:r>
      <w:r w:rsidRPr="002C1ED0">
        <w:rPr>
          <w:rFonts w:ascii="Times New Roman" w:hAnsi="Times New Roman" w:cs="Times New Roman"/>
          <w:sz w:val="26"/>
          <w:szCs w:val="26"/>
        </w:rPr>
        <w:t>.</w:t>
      </w:r>
    </w:p>
    <w:p w:rsidR="00754811" w:rsidRPr="002C1ED0" w:rsidRDefault="001149B6" w:rsidP="00C57D6D">
      <w:pPr>
        <w:spacing w:line="240" w:lineRule="auto"/>
        <w:ind w:firstLine="708"/>
        <w:contextualSpacing/>
        <w:jc w:val="both"/>
      </w:pPr>
      <w:r w:rsidRPr="002C1ED0">
        <w:t>Объём расходов на услуги страхования определен посредством предоставления 3-х коммерческих предложений, без учета фактических затрат в текущем или отчётном периоде</w:t>
      </w:r>
      <w:r w:rsidR="0067336E" w:rsidRPr="002C1ED0">
        <w:t>, что является</w:t>
      </w:r>
      <w:r w:rsidRPr="002C1ED0">
        <w:t xml:space="preserve"> </w:t>
      </w:r>
      <w:r w:rsidR="00754811" w:rsidRPr="002C1ED0">
        <w:t>нарушение</w:t>
      </w:r>
      <w:r w:rsidR="0067336E" w:rsidRPr="002C1ED0">
        <w:t>м</w:t>
      </w:r>
      <w:r w:rsidR="00754811" w:rsidRPr="002C1ED0">
        <w:t xml:space="preserve"> п</w:t>
      </w:r>
      <w:r w:rsidR="00272C47" w:rsidRPr="002C1ED0">
        <w:t xml:space="preserve">ункта </w:t>
      </w:r>
      <w:r w:rsidR="00754811" w:rsidRPr="002C1ED0">
        <w:t xml:space="preserve">1 </w:t>
      </w:r>
      <w:r w:rsidR="00A7375C" w:rsidRPr="002C1ED0">
        <w:t>п</w:t>
      </w:r>
      <w:r w:rsidR="00754811" w:rsidRPr="002C1ED0">
        <w:t xml:space="preserve">риложения 2 </w:t>
      </w:r>
      <w:r w:rsidR="00C57D6D" w:rsidRPr="002C1ED0">
        <w:t xml:space="preserve">к </w:t>
      </w:r>
      <w:r w:rsidR="00A7375C" w:rsidRPr="002C1ED0">
        <w:t>П</w:t>
      </w:r>
      <w:r w:rsidR="00C57D6D" w:rsidRPr="002C1ED0">
        <w:t>равилам определения нормативных затрат на обеспечение функций главного распорядителя бюджетных средств Администрации города и подведомственных ей му</w:t>
      </w:r>
      <w:r w:rsidRPr="002C1ED0">
        <w:t>ниципальных казенных учреждений,</w:t>
      </w:r>
      <w:r w:rsidR="00C57D6D" w:rsidRPr="002C1ED0">
        <w:t xml:space="preserve"> утверждённым распоряжением</w:t>
      </w:r>
      <w:r w:rsidR="00272C47" w:rsidRPr="002C1ED0">
        <w:t xml:space="preserve"> Администрации города от 29.05.2020 №</w:t>
      </w:r>
      <w:r w:rsidR="00C57D6D" w:rsidRPr="002C1ED0">
        <w:t> </w:t>
      </w:r>
      <w:r w:rsidR="00272C47" w:rsidRPr="002C1ED0">
        <w:t>761</w:t>
      </w:r>
      <w:r w:rsidR="002D60CD" w:rsidRPr="002C1ED0">
        <w:rPr>
          <w:rStyle w:val="a3"/>
        </w:rPr>
        <w:footnoteReference w:id="1"/>
      </w:r>
      <w:r w:rsidR="0067336E" w:rsidRPr="002C1ED0">
        <w:t xml:space="preserve"> (далее – Правила)</w:t>
      </w:r>
      <w:r w:rsidR="00C57D6D" w:rsidRPr="002C1ED0">
        <w:t>,</w:t>
      </w:r>
      <w:r w:rsidR="00A7375C" w:rsidRPr="002C1ED0">
        <w:t xml:space="preserve"> согласно которому затраты на приобретение товаров, работ, услуг не указанные в приложении 2 распоряжения АГ от 29.05.2020 № 761</w:t>
      </w:r>
      <w:r w:rsidR="0067336E" w:rsidRPr="002C1ED0">
        <w:t>,</w:t>
      </w:r>
      <w:r w:rsidR="00A7375C" w:rsidRPr="002C1ED0">
        <w:t xml:space="preserve"> определяются по фактическим затратам в текущем или отчетном финансовом году, либо по средним затратам за два (три) отчетных финансовых года</w:t>
      </w:r>
      <w:r w:rsidR="0067336E" w:rsidRPr="002C1ED0">
        <w:t>.</w:t>
      </w:r>
      <w:r w:rsidR="00272C47" w:rsidRPr="002C1ED0">
        <w:t xml:space="preserve"> </w:t>
      </w:r>
    </w:p>
    <w:p w:rsidR="00272C47" w:rsidRPr="002C1ED0" w:rsidRDefault="008309BF" w:rsidP="00C57D6D">
      <w:pPr>
        <w:spacing w:line="240" w:lineRule="auto"/>
        <w:ind w:firstLine="708"/>
        <w:contextualSpacing/>
        <w:jc w:val="both"/>
      </w:pPr>
      <w:r w:rsidRPr="002C1ED0">
        <w:t>По</w:t>
      </w:r>
      <w:r w:rsidR="002D60CD" w:rsidRPr="002C1ED0">
        <w:t xml:space="preserve"> данным </w:t>
      </w:r>
      <w:r w:rsidR="00C57D6D" w:rsidRPr="002C1ED0">
        <w:t>у</w:t>
      </w:r>
      <w:r w:rsidR="002D60CD" w:rsidRPr="002C1ED0">
        <w:t>правления бюджетного учета и отчетности</w:t>
      </w:r>
      <w:r w:rsidR="00D51CE5" w:rsidRPr="002C1ED0">
        <w:t xml:space="preserve"> </w:t>
      </w:r>
      <w:r w:rsidR="00D51CE5" w:rsidRPr="002C1ED0">
        <w:rPr>
          <w:rFonts w:cs="Times New Roman"/>
          <w:szCs w:val="26"/>
        </w:rPr>
        <w:t>Администрации города</w:t>
      </w:r>
      <w:r w:rsidR="002D60CD" w:rsidRPr="002C1ED0">
        <w:t xml:space="preserve"> фактические расходы на услуги страхования составили:</w:t>
      </w:r>
    </w:p>
    <w:p w:rsidR="002D60CD" w:rsidRPr="002C1ED0" w:rsidRDefault="002D60CD" w:rsidP="00C57D6D">
      <w:pPr>
        <w:spacing w:line="240" w:lineRule="auto"/>
        <w:ind w:firstLine="708"/>
        <w:contextualSpacing/>
        <w:jc w:val="both"/>
      </w:pPr>
      <w:r w:rsidRPr="002C1ED0">
        <w:t>- 130 377,54 рубл</w:t>
      </w:r>
      <w:r w:rsidR="000C736C" w:rsidRPr="002C1ED0">
        <w:t>я</w:t>
      </w:r>
      <w:r w:rsidRPr="002C1ED0">
        <w:t xml:space="preserve"> в 2018 году;</w:t>
      </w:r>
    </w:p>
    <w:p w:rsidR="002D60CD" w:rsidRPr="002C1ED0" w:rsidRDefault="002D60CD" w:rsidP="00C57D6D">
      <w:pPr>
        <w:spacing w:line="240" w:lineRule="auto"/>
        <w:ind w:firstLine="708"/>
        <w:contextualSpacing/>
        <w:jc w:val="both"/>
      </w:pPr>
      <w:r w:rsidRPr="002C1ED0">
        <w:t>- 69 399,00 рубл</w:t>
      </w:r>
      <w:r w:rsidR="000C49A5" w:rsidRPr="002C1ED0">
        <w:t>ей</w:t>
      </w:r>
      <w:r w:rsidRPr="002C1ED0">
        <w:t xml:space="preserve"> в 2019 году;</w:t>
      </w:r>
    </w:p>
    <w:p w:rsidR="002D60CD" w:rsidRPr="002C1ED0" w:rsidRDefault="002D60CD" w:rsidP="00C57D6D">
      <w:pPr>
        <w:spacing w:line="240" w:lineRule="auto"/>
        <w:ind w:firstLine="708"/>
        <w:contextualSpacing/>
        <w:jc w:val="both"/>
      </w:pPr>
      <w:r w:rsidRPr="002C1ED0">
        <w:t>- 61 694,49 рубл</w:t>
      </w:r>
      <w:r w:rsidR="000C736C" w:rsidRPr="002C1ED0">
        <w:t>я</w:t>
      </w:r>
      <w:r w:rsidRPr="002C1ED0">
        <w:t xml:space="preserve"> в 2020 году.</w:t>
      </w:r>
    </w:p>
    <w:p w:rsidR="006D7CC5" w:rsidRPr="002C1ED0" w:rsidRDefault="0067336E" w:rsidP="00C57D6D">
      <w:pPr>
        <w:spacing w:before="240" w:line="240" w:lineRule="auto"/>
        <w:ind w:firstLine="708"/>
        <w:contextualSpacing/>
        <w:jc w:val="both"/>
        <w:rPr>
          <w:rFonts w:cs="Times New Roman"/>
          <w:szCs w:val="26"/>
        </w:rPr>
      </w:pPr>
      <w:r w:rsidRPr="002C1ED0">
        <w:t xml:space="preserve">По расчетам Контрольно-счетной палаты города в соответствии с пунктом 1 приложения 2 к Правилам </w:t>
      </w:r>
      <w:r w:rsidR="000C49A5" w:rsidRPr="002C1ED0">
        <w:t>потребность в бюджетных ассигнованиях на</w:t>
      </w:r>
      <w:r w:rsidR="000C49A5" w:rsidRPr="002C1ED0">
        <w:rPr>
          <w:rFonts w:cs="Times New Roman"/>
          <w:szCs w:val="26"/>
        </w:rPr>
        <w:t xml:space="preserve"> услуги страхования </w:t>
      </w:r>
      <w:r w:rsidRPr="002C1ED0">
        <w:t xml:space="preserve">на 2021 год </w:t>
      </w:r>
      <w:r w:rsidR="000C49A5" w:rsidRPr="002C1ED0">
        <w:rPr>
          <w:rFonts w:cs="Times New Roman"/>
          <w:szCs w:val="26"/>
        </w:rPr>
        <w:t xml:space="preserve">составит в сумме 88 157,01 рубля </w:t>
      </w:r>
      <w:r w:rsidRPr="002C1ED0">
        <w:rPr>
          <w:rFonts w:cs="Times New Roman"/>
          <w:szCs w:val="26"/>
        </w:rPr>
        <w:t>(</w:t>
      </w:r>
      <w:r w:rsidR="000C49A5" w:rsidRPr="002C1ED0">
        <w:rPr>
          <w:rFonts w:cs="Times New Roman"/>
          <w:szCs w:val="26"/>
        </w:rPr>
        <w:t>(130 377,54</w:t>
      </w:r>
      <w:r w:rsidR="00201CB1" w:rsidRPr="002C1ED0">
        <w:rPr>
          <w:rFonts w:cs="Times New Roman"/>
          <w:szCs w:val="26"/>
        </w:rPr>
        <w:t xml:space="preserve"> рубля</w:t>
      </w:r>
      <w:r w:rsidR="000C49A5" w:rsidRPr="002C1ED0">
        <w:rPr>
          <w:rFonts w:cs="Times New Roman"/>
          <w:szCs w:val="26"/>
        </w:rPr>
        <w:t xml:space="preserve"> + 69 399,00 </w:t>
      </w:r>
      <w:r w:rsidR="00201CB1" w:rsidRPr="002C1ED0">
        <w:rPr>
          <w:rFonts w:cs="Times New Roman"/>
          <w:szCs w:val="26"/>
        </w:rPr>
        <w:t xml:space="preserve">рублей </w:t>
      </w:r>
      <w:r w:rsidR="000C49A5" w:rsidRPr="002C1ED0">
        <w:rPr>
          <w:rFonts w:cs="Times New Roman"/>
          <w:szCs w:val="26"/>
        </w:rPr>
        <w:t>+ 61 694,49</w:t>
      </w:r>
      <w:r w:rsidR="00201CB1" w:rsidRPr="002C1ED0">
        <w:rPr>
          <w:rFonts w:cs="Times New Roman"/>
          <w:szCs w:val="26"/>
        </w:rPr>
        <w:t xml:space="preserve"> рубля</w:t>
      </w:r>
      <w:r w:rsidR="000C49A5" w:rsidRPr="002C1ED0">
        <w:rPr>
          <w:rFonts w:cs="Times New Roman"/>
          <w:szCs w:val="26"/>
        </w:rPr>
        <w:t>)</w:t>
      </w:r>
      <w:r w:rsidR="00201CB1" w:rsidRPr="002C1ED0">
        <w:rPr>
          <w:rFonts w:cs="Times New Roman"/>
          <w:szCs w:val="26"/>
        </w:rPr>
        <w:t xml:space="preserve"> </w:t>
      </w:r>
      <w:r w:rsidR="000C49A5" w:rsidRPr="002C1ED0">
        <w:rPr>
          <w:rFonts w:cs="Times New Roman"/>
          <w:szCs w:val="26"/>
        </w:rPr>
        <w:t>/</w:t>
      </w:r>
      <w:r w:rsidR="00201CB1" w:rsidRPr="002C1ED0">
        <w:rPr>
          <w:rFonts w:cs="Times New Roman"/>
          <w:szCs w:val="26"/>
        </w:rPr>
        <w:t xml:space="preserve"> </w:t>
      </w:r>
      <w:r w:rsidR="000C49A5" w:rsidRPr="002C1ED0">
        <w:rPr>
          <w:rFonts w:cs="Times New Roman"/>
          <w:szCs w:val="26"/>
        </w:rPr>
        <w:t>3</w:t>
      </w:r>
      <w:r w:rsidRPr="002C1ED0">
        <w:rPr>
          <w:rFonts w:cs="Times New Roman"/>
          <w:szCs w:val="26"/>
        </w:rPr>
        <w:t>)</w:t>
      </w:r>
      <w:r w:rsidR="006D7CC5" w:rsidRPr="002C1ED0">
        <w:rPr>
          <w:rFonts w:cs="Times New Roman"/>
          <w:szCs w:val="26"/>
        </w:rPr>
        <w:t xml:space="preserve">. </w:t>
      </w:r>
    </w:p>
    <w:p w:rsidR="002D60CD" w:rsidRPr="002C1ED0" w:rsidRDefault="006D7CC5" w:rsidP="00C57D6D">
      <w:pPr>
        <w:spacing w:before="240" w:line="240" w:lineRule="auto"/>
        <w:ind w:firstLine="708"/>
        <w:contextualSpacing/>
        <w:jc w:val="both"/>
      </w:pPr>
      <w:r w:rsidRPr="002C1ED0">
        <w:rPr>
          <w:rFonts w:cs="Times New Roman"/>
          <w:szCs w:val="26"/>
        </w:rPr>
        <w:t>Таким образом,</w:t>
      </w:r>
      <w:r w:rsidR="000C49A5" w:rsidRPr="002C1ED0">
        <w:t xml:space="preserve"> </w:t>
      </w:r>
      <w:r w:rsidR="002D60CD" w:rsidRPr="002C1ED0">
        <w:t xml:space="preserve">сумма излишне запланированных бюджетных ассигнований </w:t>
      </w:r>
      <w:r w:rsidR="0067336E" w:rsidRPr="002C1ED0">
        <w:t>на данные цели</w:t>
      </w:r>
      <w:r w:rsidR="002D60CD" w:rsidRPr="002C1ED0">
        <w:t xml:space="preserve"> </w:t>
      </w:r>
      <w:r w:rsidR="0067336E" w:rsidRPr="002C1ED0">
        <w:t>на 2021 год составит</w:t>
      </w:r>
      <w:r w:rsidR="002D60CD" w:rsidRPr="002C1ED0">
        <w:t xml:space="preserve"> 403 275,32 рубл</w:t>
      </w:r>
      <w:r w:rsidR="000C736C" w:rsidRPr="002C1ED0">
        <w:t>я</w:t>
      </w:r>
      <w:r w:rsidR="002D60CD" w:rsidRPr="002C1ED0">
        <w:t xml:space="preserve"> (490 432,33</w:t>
      </w:r>
      <w:r w:rsidR="00201CB1" w:rsidRPr="002C1ED0">
        <w:t xml:space="preserve"> рубля</w:t>
      </w:r>
      <w:r w:rsidR="002D60CD" w:rsidRPr="002C1ED0">
        <w:t xml:space="preserve"> </w:t>
      </w:r>
      <w:r w:rsidRPr="002C1ED0">
        <w:t>– 88 157,01</w:t>
      </w:r>
      <w:r w:rsidR="0067336E" w:rsidRPr="002C1ED0">
        <w:t> </w:t>
      </w:r>
      <w:r w:rsidR="00201CB1" w:rsidRPr="002C1ED0">
        <w:t>рубля</w:t>
      </w:r>
      <w:r w:rsidR="002D60CD" w:rsidRPr="002C1ED0">
        <w:t>)</w:t>
      </w:r>
      <w:r w:rsidR="00522D9B" w:rsidRPr="002C1ED0">
        <w:t>.</w:t>
      </w:r>
    </w:p>
    <w:p w:rsidR="00C03AC6" w:rsidRPr="002C1ED0" w:rsidRDefault="00C03AC6" w:rsidP="00C57D6D">
      <w:pPr>
        <w:spacing w:line="240" w:lineRule="auto"/>
        <w:ind w:firstLine="708"/>
        <w:contextualSpacing/>
        <w:jc w:val="both"/>
      </w:pPr>
      <w:r w:rsidRPr="002C1ED0">
        <w:t xml:space="preserve">В соответствии с пунктом 9.3.4 </w:t>
      </w:r>
      <w:r w:rsidR="00C57D6D" w:rsidRPr="002C1ED0">
        <w:t>п</w:t>
      </w:r>
      <w:r w:rsidRPr="002C1ED0">
        <w:t xml:space="preserve">риказа </w:t>
      </w:r>
      <w:r w:rsidR="00C57D6D" w:rsidRPr="002C1ED0">
        <w:t>д</w:t>
      </w:r>
      <w:r w:rsidRPr="002C1ED0">
        <w:t>епартамента финансов Администрации города от 23.07.2020 № 08-03-209/0</w:t>
      </w:r>
      <w:r w:rsidRPr="002C1ED0">
        <w:rPr>
          <w:rStyle w:val="a3"/>
        </w:rPr>
        <w:footnoteReference w:id="2"/>
      </w:r>
      <w:r w:rsidRPr="002C1ED0">
        <w:t xml:space="preserve"> объ</w:t>
      </w:r>
      <w:r w:rsidR="003F0ABC" w:rsidRPr="002C1ED0">
        <w:t>ё</w:t>
      </w:r>
      <w:r w:rsidRPr="002C1ED0">
        <w:t xml:space="preserve">м бюджетных ассигнований для органов </w:t>
      </w:r>
      <w:r w:rsidRPr="002C1ED0">
        <w:lastRenderedPageBreak/>
        <w:t>местного самоуправления, структурных подразделений Администрации города и подведомственных им казенных учреждений на осуществление закупок тов</w:t>
      </w:r>
      <w:r w:rsidR="00C57D6D" w:rsidRPr="002C1ED0">
        <w:t xml:space="preserve">аров, работ, услуг определяется </w:t>
      </w:r>
      <w:r w:rsidRPr="002C1ED0">
        <w:t xml:space="preserve"> исходя из обоснованной фактической потребности и необходимости оптимизации данных расходов.</w:t>
      </w:r>
    </w:p>
    <w:p w:rsidR="00842D8E" w:rsidRPr="002C1ED0" w:rsidRDefault="008309BF" w:rsidP="00C57D6D">
      <w:pPr>
        <w:spacing w:line="240" w:lineRule="auto"/>
        <w:ind w:firstLine="708"/>
        <w:contextualSpacing/>
        <w:jc w:val="both"/>
      </w:pPr>
      <w:r w:rsidRPr="002C1ED0">
        <w:t xml:space="preserve">Руководствуясь нормами пункта 9.3.4 </w:t>
      </w:r>
      <w:r w:rsidR="00C57D6D" w:rsidRPr="002C1ED0">
        <w:t>п</w:t>
      </w:r>
      <w:r w:rsidRPr="002C1ED0">
        <w:t xml:space="preserve">риказа </w:t>
      </w:r>
      <w:r w:rsidR="00FB638F" w:rsidRPr="002C1ED0">
        <w:t>ДФ</w:t>
      </w:r>
      <w:r w:rsidRPr="002C1ED0">
        <w:t xml:space="preserve"> от 23.07.2020 </w:t>
      </w:r>
      <w:r w:rsidR="00522223" w:rsidRPr="002C1ED0">
        <w:br/>
      </w:r>
      <w:r w:rsidRPr="002C1ED0">
        <w:t>№ 08-</w:t>
      </w:r>
      <w:r w:rsidR="00522223" w:rsidRPr="002C1ED0">
        <w:t>0</w:t>
      </w:r>
      <w:r w:rsidRPr="002C1ED0">
        <w:t>3-</w:t>
      </w:r>
      <w:r w:rsidR="00522223" w:rsidRPr="002C1ED0">
        <w:t>2</w:t>
      </w:r>
      <w:r w:rsidRPr="002C1ED0">
        <w:t xml:space="preserve">09/0, </w:t>
      </w:r>
      <w:r w:rsidR="003F0ABC" w:rsidRPr="002C1ED0">
        <w:t>у</w:t>
      </w:r>
      <w:r w:rsidR="0067336E" w:rsidRPr="002C1ED0">
        <w:t xml:space="preserve">читывая </w:t>
      </w:r>
      <w:r w:rsidR="003F0ABC" w:rsidRPr="002C1ED0">
        <w:t>выше</w:t>
      </w:r>
      <w:r w:rsidR="0067336E" w:rsidRPr="002C1ED0">
        <w:t>изложенное, п</w:t>
      </w:r>
      <w:r w:rsidR="00754811" w:rsidRPr="002C1ED0">
        <w:t xml:space="preserve">редлагаем перераспределить </w:t>
      </w:r>
      <w:r w:rsidR="0067336E" w:rsidRPr="002C1ED0">
        <w:t xml:space="preserve">на другие статьи расходов или уменьшить с соответствующей корректировкой дефицита бюджета бюджетные ассигнования на оплату услуг страхования на 2021 год в </w:t>
      </w:r>
      <w:r w:rsidR="0067336E" w:rsidRPr="002C1ED0">
        <w:rPr>
          <w:rFonts w:cs="Times New Roman"/>
        </w:rPr>
        <w:t>сумме</w:t>
      </w:r>
      <w:r w:rsidR="00754811" w:rsidRPr="002C1ED0">
        <w:rPr>
          <w:rFonts w:cs="Times New Roman"/>
        </w:rPr>
        <w:t xml:space="preserve"> </w:t>
      </w:r>
      <w:r w:rsidR="003F0ABC" w:rsidRPr="002C1ED0">
        <w:t xml:space="preserve">403 275,32 </w:t>
      </w:r>
      <w:r w:rsidR="0067336E" w:rsidRPr="002C1ED0">
        <w:t>рубля (</w:t>
      </w:r>
      <w:r w:rsidR="0067336E" w:rsidRPr="002C1ED0">
        <w:rPr>
          <w:rFonts w:cs="Times New Roman"/>
          <w:szCs w:val="26"/>
        </w:rPr>
        <w:t>КБК 040 0113 40.0.00.02040 240)</w:t>
      </w:r>
      <w:r w:rsidR="0067336E" w:rsidRPr="002C1ED0">
        <w:t>.</w:t>
      </w:r>
      <w:r w:rsidR="00842D8E" w:rsidRPr="002C1ED0">
        <w:t xml:space="preserve"> </w:t>
      </w:r>
    </w:p>
    <w:p w:rsidR="006B6C79" w:rsidRPr="002C1ED0" w:rsidRDefault="00842D8E" w:rsidP="00C57D6D">
      <w:pPr>
        <w:spacing w:line="240" w:lineRule="auto"/>
        <w:ind w:firstLine="708"/>
        <w:contextualSpacing/>
        <w:jc w:val="both"/>
        <w:rPr>
          <w:rFonts w:cs="Times New Roman"/>
        </w:rPr>
      </w:pPr>
      <w:r w:rsidRPr="002C1ED0">
        <w:t xml:space="preserve">С целью соблюдения статьи 34 Бюджетного кодекса РФ, а также Правил предлагаем бюджетные ассигнования на оплату услуг страхования в 2022-2023 </w:t>
      </w:r>
      <w:r w:rsidR="003F0ABC" w:rsidRPr="002C1ED0">
        <w:t>годах планировать</w:t>
      </w:r>
      <w:r w:rsidRPr="002C1ED0">
        <w:t xml:space="preserve"> по фактическим затратам в текущем или отчетном финансовом году, либо по средним затратам за два (три) отчетных финансовых года, что позволит предотвратить неэффективное использование бюджетных средств в сумме </w:t>
      </w:r>
      <w:r w:rsidR="003F0ABC" w:rsidRPr="002C1ED0">
        <w:t>806 550,64</w:t>
      </w:r>
      <w:r w:rsidRPr="002C1ED0">
        <w:t xml:space="preserve"> рубля, по </w:t>
      </w:r>
      <w:r w:rsidR="003F0ABC" w:rsidRPr="002C1ED0">
        <w:t>403 275,32</w:t>
      </w:r>
      <w:r w:rsidRPr="002C1ED0">
        <w:t xml:space="preserve"> рубля ежегодно.</w:t>
      </w:r>
    </w:p>
    <w:p w:rsidR="001134A3" w:rsidRPr="002C1ED0" w:rsidRDefault="00BD3E26" w:rsidP="00C57D6D">
      <w:pPr>
        <w:pStyle w:val="a6"/>
        <w:numPr>
          <w:ilvl w:val="0"/>
          <w:numId w:val="12"/>
        </w:numPr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 </w:t>
      </w:r>
      <w:r w:rsidR="00A5320C" w:rsidRPr="002C1ED0">
        <w:rPr>
          <w:rFonts w:ascii="Times New Roman" w:hAnsi="Times New Roman" w:cs="Times New Roman"/>
          <w:sz w:val="26"/>
          <w:szCs w:val="26"/>
        </w:rPr>
        <w:t>В составе непрограммных расходов Администрации города Сургута (</w:t>
      </w:r>
      <w:r w:rsidR="00C57D6D" w:rsidRPr="002C1ED0">
        <w:rPr>
          <w:rFonts w:ascii="Times New Roman" w:hAnsi="Times New Roman" w:cs="Times New Roman"/>
          <w:sz w:val="26"/>
          <w:szCs w:val="26"/>
        </w:rPr>
        <w:t>у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правление </w:t>
      </w:r>
      <w:r w:rsidR="001134A3" w:rsidRPr="002C1ED0">
        <w:rPr>
          <w:rFonts w:ascii="Times New Roman" w:hAnsi="Times New Roman" w:cs="Times New Roman"/>
          <w:sz w:val="26"/>
          <w:szCs w:val="26"/>
        </w:rPr>
        <w:t>по труду</w:t>
      </w:r>
      <w:r w:rsidR="006B726E" w:rsidRPr="002C1ED0">
        <w:rPr>
          <w:rFonts w:ascii="Times New Roman" w:hAnsi="Times New Roman" w:cs="Times New Roman"/>
          <w:sz w:val="26"/>
          <w:szCs w:val="26"/>
        </w:rPr>
        <w:t xml:space="preserve"> Администрации города</w:t>
      </w:r>
      <w:r w:rsidR="00A5320C" w:rsidRPr="002C1ED0">
        <w:rPr>
          <w:rFonts w:ascii="Times New Roman" w:hAnsi="Times New Roman" w:cs="Times New Roman"/>
          <w:sz w:val="26"/>
          <w:szCs w:val="26"/>
        </w:rPr>
        <w:t>) в 202</w:t>
      </w:r>
      <w:r w:rsidR="001134A3" w:rsidRPr="002C1ED0">
        <w:rPr>
          <w:rFonts w:ascii="Times New Roman" w:hAnsi="Times New Roman" w:cs="Times New Roman"/>
          <w:sz w:val="26"/>
          <w:szCs w:val="26"/>
        </w:rPr>
        <w:t>2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-2023 годах запланированы расходы </w:t>
      </w:r>
      <w:r w:rsidR="001134A3" w:rsidRPr="002C1ED0">
        <w:rPr>
          <w:rFonts w:ascii="Times New Roman" w:hAnsi="Times New Roman" w:cs="Times New Roman"/>
          <w:sz w:val="26"/>
          <w:szCs w:val="26"/>
        </w:rPr>
        <w:t xml:space="preserve">на приобретение наглядной агитации (брошюр) по профилактике производственного травматизма и профессиональной заболеваемости, безопасных условий труда и охраны труда в структурных подразделениях Администрации </w:t>
      </w:r>
      <w:r w:rsidR="0036173A" w:rsidRPr="002C1ED0">
        <w:rPr>
          <w:rFonts w:ascii="Times New Roman" w:hAnsi="Times New Roman" w:cs="Times New Roman"/>
          <w:sz w:val="26"/>
          <w:szCs w:val="26"/>
        </w:rPr>
        <w:t>города</w:t>
      </w:r>
      <w:r w:rsidR="00D76080" w:rsidRPr="002C1ED0">
        <w:rPr>
          <w:rFonts w:ascii="Times New Roman" w:hAnsi="Times New Roman" w:cs="Times New Roman"/>
          <w:sz w:val="26"/>
          <w:szCs w:val="26"/>
        </w:rPr>
        <w:t xml:space="preserve"> (далее – брошюры)</w:t>
      </w:r>
      <w:r w:rsidR="0036173A" w:rsidRPr="002C1ED0">
        <w:rPr>
          <w:rFonts w:ascii="Times New Roman" w:hAnsi="Times New Roman" w:cs="Times New Roman"/>
          <w:sz w:val="26"/>
          <w:szCs w:val="26"/>
        </w:rPr>
        <w:t xml:space="preserve">, </w:t>
      </w:r>
      <w:r w:rsidR="0067336E" w:rsidRPr="002C1ED0">
        <w:rPr>
          <w:rFonts w:ascii="Times New Roman" w:hAnsi="Times New Roman" w:cs="Times New Roman"/>
          <w:sz w:val="26"/>
          <w:szCs w:val="26"/>
        </w:rPr>
        <w:t>на общую</w:t>
      </w:r>
      <w:r w:rsidR="001134A3" w:rsidRPr="002C1ED0">
        <w:rPr>
          <w:rFonts w:ascii="Times New Roman" w:hAnsi="Times New Roman" w:cs="Times New Roman"/>
          <w:sz w:val="26"/>
          <w:szCs w:val="26"/>
        </w:rPr>
        <w:t xml:space="preserve"> сумм</w:t>
      </w:r>
      <w:r w:rsidR="0067336E" w:rsidRPr="002C1ED0">
        <w:rPr>
          <w:rFonts w:ascii="Times New Roman" w:hAnsi="Times New Roman" w:cs="Times New Roman"/>
          <w:sz w:val="26"/>
          <w:szCs w:val="26"/>
        </w:rPr>
        <w:t>у</w:t>
      </w:r>
      <w:r w:rsidR="001134A3" w:rsidRPr="002C1ED0">
        <w:rPr>
          <w:rFonts w:ascii="Times New Roman" w:hAnsi="Times New Roman" w:cs="Times New Roman"/>
          <w:sz w:val="26"/>
          <w:szCs w:val="26"/>
        </w:rPr>
        <w:t xml:space="preserve"> 214 666,00 </w:t>
      </w:r>
      <w:r w:rsidR="00A5320C" w:rsidRPr="002C1ED0">
        <w:rPr>
          <w:rFonts w:ascii="Times New Roman" w:hAnsi="Times New Roman" w:cs="Times New Roman"/>
          <w:sz w:val="26"/>
          <w:szCs w:val="26"/>
        </w:rPr>
        <w:t>рублей (КБК 040 0113 40.0.00.</w:t>
      </w:r>
      <w:r w:rsidR="001134A3" w:rsidRPr="002C1ED0">
        <w:rPr>
          <w:rFonts w:ascii="Times New Roman" w:hAnsi="Times New Roman" w:cs="Times New Roman"/>
          <w:sz w:val="26"/>
          <w:szCs w:val="26"/>
        </w:rPr>
        <w:t>20990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 24</w:t>
      </w:r>
      <w:r w:rsidR="004879D6" w:rsidRPr="002C1ED0">
        <w:rPr>
          <w:rFonts w:ascii="Times New Roman" w:hAnsi="Times New Roman" w:cs="Times New Roman"/>
          <w:sz w:val="26"/>
          <w:szCs w:val="26"/>
        </w:rPr>
        <w:t>0</w:t>
      </w:r>
      <w:r w:rsidR="00A5320C" w:rsidRPr="002C1ED0">
        <w:rPr>
          <w:rFonts w:ascii="Times New Roman" w:hAnsi="Times New Roman" w:cs="Times New Roman"/>
          <w:sz w:val="26"/>
          <w:szCs w:val="26"/>
        </w:rPr>
        <w:t>)</w:t>
      </w:r>
      <w:r w:rsidR="001134A3" w:rsidRPr="002C1ED0">
        <w:rPr>
          <w:rFonts w:ascii="Times New Roman" w:hAnsi="Times New Roman" w:cs="Times New Roman"/>
          <w:sz w:val="26"/>
          <w:szCs w:val="26"/>
        </w:rPr>
        <w:t>, из них 46 </w:t>
      </w:r>
      <w:r w:rsidR="009B5EEE" w:rsidRPr="002C1ED0">
        <w:rPr>
          <w:rFonts w:ascii="Times New Roman" w:hAnsi="Times New Roman" w:cs="Times New Roman"/>
          <w:sz w:val="26"/>
          <w:szCs w:val="26"/>
        </w:rPr>
        <w:t>666</w:t>
      </w:r>
      <w:r w:rsidR="001134A3" w:rsidRPr="002C1ED0">
        <w:rPr>
          <w:rFonts w:ascii="Times New Roman" w:hAnsi="Times New Roman" w:cs="Times New Roman"/>
          <w:sz w:val="26"/>
          <w:szCs w:val="26"/>
        </w:rPr>
        <w:t>,00 рублей в 2022 году, 168 000,00 рублей в 2023</w:t>
      </w:r>
      <w:r w:rsidR="000C5F25" w:rsidRPr="002C1ED0">
        <w:rPr>
          <w:rFonts w:ascii="Times New Roman" w:hAnsi="Times New Roman" w:cs="Times New Roman"/>
          <w:sz w:val="26"/>
          <w:szCs w:val="26"/>
        </w:rPr>
        <w:t> </w:t>
      </w:r>
      <w:r w:rsidR="001134A3" w:rsidRPr="002C1ED0">
        <w:rPr>
          <w:rFonts w:ascii="Times New Roman" w:hAnsi="Times New Roman" w:cs="Times New Roman"/>
          <w:sz w:val="26"/>
          <w:szCs w:val="26"/>
        </w:rPr>
        <w:t>году.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134A3" w:rsidRPr="002C1ED0" w:rsidRDefault="004879D6" w:rsidP="00C57D6D">
      <w:pPr>
        <w:pStyle w:val="a6"/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Обращаем внимание, что</w:t>
      </w:r>
      <w:r w:rsidR="001134A3" w:rsidRPr="002C1ED0">
        <w:rPr>
          <w:rFonts w:ascii="Times New Roman" w:hAnsi="Times New Roman" w:cs="Times New Roman"/>
          <w:sz w:val="26"/>
          <w:szCs w:val="26"/>
        </w:rPr>
        <w:t xml:space="preserve"> в городе Сургуте действует муниципальная программа «Улучшение условий и охраны труда в городе Сургуте на период до 2030 года»</w:t>
      </w:r>
      <w:r w:rsidR="004E3D6C" w:rsidRPr="002C1ED0">
        <w:rPr>
          <w:rStyle w:val="a3"/>
          <w:rFonts w:ascii="Times New Roman" w:hAnsi="Times New Roman" w:cs="Times New Roman"/>
          <w:sz w:val="26"/>
          <w:szCs w:val="26"/>
        </w:rPr>
        <w:footnoteReference w:id="3"/>
      </w:r>
      <w:r w:rsidR="004E3D6C" w:rsidRPr="002C1E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B6C79" w:rsidRPr="002C1ED0" w:rsidRDefault="004E3D6C" w:rsidP="00C57D6D">
      <w:pPr>
        <w:pStyle w:val="a6"/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Реализация мероприятий данной муниципальной программы направлена на улучшение условий труда, профилактику производственного травматизма и профессиональной заболеваемости, обеспечивающих сохранение жизни и здоровья работников в процессе трудовой деятельности. По данным </w:t>
      </w:r>
      <w:r w:rsidR="00C57D6D" w:rsidRPr="002C1ED0">
        <w:rPr>
          <w:rFonts w:ascii="Times New Roman" w:hAnsi="Times New Roman" w:cs="Times New Roman"/>
          <w:sz w:val="26"/>
          <w:szCs w:val="26"/>
        </w:rPr>
        <w:t>у</w:t>
      </w:r>
      <w:r w:rsidRPr="002C1ED0">
        <w:rPr>
          <w:rFonts w:ascii="Times New Roman" w:hAnsi="Times New Roman" w:cs="Times New Roman"/>
          <w:sz w:val="26"/>
          <w:szCs w:val="26"/>
        </w:rPr>
        <w:t xml:space="preserve">правления бюджетного учета и отчетности </w:t>
      </w:r>
      <w:r w:rsidR="00D51CE5" w:rsidRPr="002C1ED0">
        <w:rPr>
          <w:rFonts w:ascii="Times New Roman" w:hAnsi="Times New Roman" w:cs="Times New Roman"/>
          <w:sz w:val="26"/>
          <w:szCs w:val="26"/>
        </w:rPr>
        <w:t>Администрации города</w:t>
      </w:r>
      <w:r w:rsidR="00C57D6D" w:rsidRPr="002C1ED0">
        <w:rPr>
          <w:rFonts w:ascii="Times New Roman" w:hAnsi="Times New Roman" w:cs="Times New Roman"/>
          <w:sz w:val="26"/>
          <w:szCs w:val="26"/>
        </w:rPr>
        <w:t>,</w:t>
      </w:r>
      <w:r w:rsidR="00D51CE5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Pr="002C1ED0">
        <w:rPr>
          <w:rFonts w:ascii="Times New Roman" w:hAnsi="Times New Roman" w:cs="Times New Roman"/>
          <w:sz w:val="26"/>
          <w:szCs w:val="26"/>
        </w:rPr>
        <w:t xml:space="preserve">в 2017-2018 годах расходы на приобретение </w:t>
      </w:r>
      <w:r w:rsidR="00D76080" w:rsidRPr="002C1ED0">
        <w:rPr>
          <w:rFonts w:ascii="Times New Roman" w:hAnsi="Times New Roman" w:cs="Times New Roman"/>
          <w:sz w:val="26"/>
          <w:szCs w:val="26"/>
        </w:rPr>
        <w:t>брошюр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осуществлялись </w:t>
      </w:r>
      <w:r w:rsidR="00C57D6D" w:rsidRPr="002C1ED0">
        <w:rPr>
          <w:rFonts w:ascii="Times New Roman" w:hAnsi="Times New Roman" w:cs="Times New Roman"/>
          <w:sz w:val="26"/>
          <w:szCs w:val="26"/>
        </w:rPr>
        <w:t xml:space="preserve">именно </w:t>
      </w:r>
      <w:r w:rsidR="00A5320C" w:rsidRPr="002C1ED0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36173A" w:rsidRPr="002C1ED0">
        <w:rPr>
          <w:rFonts w:ascii="Times New Roman" w:hAnsi="Times New Roman" w:cs="Times New Roman"/>
          <w:sz w:val="26"/>
          <w:szCs w:val="26"/>
        </w:rPr>
        <w:t>мероприятий муниципальной программы «Улучшение условий и охраны труда в городе Сургуте на период до 2030</w:t>
      </w:r>
      <w:r w:rsidR="00B12E39" w:rsidRPr="002C1ED0">
        <w:rPr>
          <w:rFonts w:ascii="Times New Roman" w:hAnsi="Times New Roman" w:cs="Times New Roman"/>
          <w:sz w:val="26"/>
          <w:szCs w:val="26"/>
        </w:rPr>
        <w:t> </w:t>
      </w:r>
      <w:r w:rsidR="0036173A" w:rsidRPr="002C1ED0">
        <w:rPr>
          <w:rFonts w:ascii="Times New Roman" w:hAnsi="Times New Roman" w:cs="Times New Roman"/>
          <w:sz w:val="26"/>
          <w:szCs w:val="26"/>
        </w:rPr>
        <w:t>года».</w:t>
      </w:r>
    </w:p>
    <w:p w:rsidR="0036173A" w:rsidRPr="002C1ED0" w:rsidRDefault="006D7CC5" w:rsidP="00711F54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Полагаем</w:t>
      </w:r>
      <w:r w:rsidR="0036173A" w:rsidRPr="002C1ED0">
        <w:rPr>
          <w:rFonts w:ascii="Times New Roman" w:hAnsi="Times New Roman" w:cs="Times New Roman"/>
          <w:sz w:val="26"/>
          <w:szCs w:val="26"/>
        </w:rPr>
        <w:t xml:space="preserve">, </w:t>
      </w:r>
      <w:r w:rsidRPr="002C1ED0">
        <w:rPr>
          <w:rFonts w:ascii="Times New Roman" w:hAnsi="Times New Roman" w:cs="Times New Roman"/>
          <w:sz w:val="26"/>
          <w:szCs w:val="26"/>
        </w:rPr>
        <w:t xml:space="preserve">что </w:t>
      </w:r>
      <w:r w:rsidR="0036173A" w:rsidRPr="002C1ED0">
        <w:rPr>
          <w:rFonts w:ascii="Times New Roman" w:hAnsi="Times New Roman" w:cs="Times New Roman"/>
          <w:sz w:val="26"/>
          <w:szCs w:val="26"/>
        </w:rPr>
        <w:t xml:space="preserve">бюджетные ассигнования на приобретение </w:t>
      </w:r>
      <w:r w:rsidR="00D76080" w:rsidRPr="002C1ED0">
        <w:rPr>
          <w:rFonts w:ascii="Times New Roman" w:hAnsi="Times New Roman" w:cs="Times New Roman"/>
          <w:sz w:val="26"/>
          <w:szCs w:val="26"/>
        </w:rPr>
        <w:t>брошюр</w:t>
      </w:r>
      <w:r w:rsidR="0036173A" w:rsidRPr="002C1ED0">
        <w:rPr>
          <w:rFonts w:ascii="Times New Roman" w:hAnsi="Times New Roman" w:cs="Times New Roman"/>
          <w:sz w:val="26"/>
          <w:szCs w:val="26"/>
        </w:rPr>
        <w:t xml:space="preserve"> следует планировать в рамках мероприятий муниципальной программы «Улучшение условий и охраны труда в городе Сургуте на период до 2030 года». В связи с чем, предлагаем переместить </w:t>
      </w:r>
      <w:r w:rsidRPr="002C1ED0">
        <w:rPr>
          <w:rFonts w:ascii="Times New Roman" w:hAnsi="Times New Roman" w:cs="Times New Roman"/>
          <w:sz w:val="26"/>
          <w:szCs w:val="26"/>
        </w:rPr>
        <w:t>бюджетные ассигнования в сумме 214 666,00 рублей</w:t>
      </w:r>
      <w:r w:rsidR="009B5EEE" w:rsidRPr="002C1ED0">
        <w:rPr>
          <w:rFonts w:ascii="Times New Roman" w:hAnsi="Times New Roman" w:cs="Times New Roman"/>
          <w:sz w:val="26"/>
          <w:szCs w:val="26"/>
        </w:rPr>
        <w:t>, из них 46 666</w:t>
      </w:r>
      <w:r w:rsidR="000C5F25" w:rsidRPr="002C1ED0">
        <w:rPr>
          <w:rFonts w:ascii="Times New Roman" w:hAnsi="Times New Roman" w:cs="Times New Roman"/>
          <w:sz w:val="26"/>
          <w:szCs w:val="26"/>
        </w:rPr>
        <w:t>,00</w:t>
      </w:r>
      <w:r w:rsidR="00B12E39" w:rsidRPr="002C1ED0">
        <w:rPr>
          <w:rFonts w:ascii="Times New Roman" w:hAnsi="Times New Roman" w:cs="Times New Roman"/>
          <w:sz w:val="26"/>
          <w:szCs w:val="26"/>
        </w:rPr>
        <w:t> </w:t>
      </w:r>
      <w:r w:rsidR="000C5F25" w:rsidRPr="002C1ED0">
        <w:rPr>
          <w:rFonts w:ascii="Times New Roman" w:hAnsi="Times New Roman" w:cs="Times New Roman"/>
          <w:sz w:val="26"/>
          <w:szCs w:val="26"/>
        </w:rPr>
        <w:t xml:space="preserve">рублей в 2022 году, 168 000,00 рублей в 2023 году </w:t>
      </w:r>
      <w:r w:rsidR="00361C8A" w:rsidRPr="002C1ED0">
        <w:rPr>
          <w:rFonts w:ascii="Times New Roman" w:hAnsi="Times New Roman" w:cs="Times New Roman"/>
          <w:sz w:val="26"/>
          <w:szCs w:val="26"/>
        </w:rPr>
        <w:t xml:space="preserve">в </w:t>
      </w:r>
      <w:r w:rsidR="00C57D6D" w:rsidRPr="002C1ED0">
        <w:rPr>
          <w:rFonts w:ascii="Times New Roman" w:hAnsi="Times New Roman" w:cs="Times New Roman"/>
          <w:sz w:val="26"/>
          <w:szCs w:val="26"/>
        </w:rPr>
        <w:t xml:space="preserve">указанную </w:t>
      </w:r>
      <w:r w:rsidR="00361C8A" w:rsidRPr="002C1ED0">
        <w:rPr>
          <w:rFonts w:ascii="Times New Roman" w:hAnsi="Times New Roman" w:cs="Times New Roman"/>
          <w:sz w:val="26"/>
          <w:szCs w:val="26"/>
        </w:rPr>
        <w:t>муниципальную программу</w:t>
      </w:r>
      <w:r w:rsidR="004879D6" w:rsidRPr="002C1ED0">
        <w:rPr>
          <w:rFonts w:ascii="Times New Roman" w:hAnsi="Times New Roman" w:cs="Times New Roman"/>
          <w:sz w:val="26"/>
          <w:szCs w:val="26"/>
        </w:rPr>
        <w:t xml:space="preserve"> (КБК 040 0113 40.0.00.20990 240)</w:t>
      </w:r>
      <w:r w:rsidR="00361C8A" w:rsidRPr="002C1ED0">
        <w:rPr>
          <w:rFonts w:ascii="Times New Roman" w:hAnsi="Times New Roman" w:cs="Times New Roman"/>
          <w:sz w:val="26"/>
          <w:szCs w:val="26"/>
        </w:rPr>
        <w:t>.</w:t>
      </w:r>
    </w:p>
    <w:p w:rsidR="004879D6" w:rsidRPr="002C1ED0" w:rsidRDefault="004879D6" w:rsidP="00C57D6D">
      <w:pPr>
        <w:pStyle w:val="a6"/>
        <w:spacing w:line="240" w:lineRule="auto"/>
        <w:ind w:left="0" w:firstLine="720"/>
        <w:jc w:val="both"/>
        <w:rPr>
          <w:rFonts w:ascii="Times New Roman" w:hAnsi="Times New Roman" w:cs="Times New Roman"/>
          <w:sz w:val="8"/>
          <w:szCs w:val="8"/>
        </w:rPr>
      </w:pPr>
    </w:p>
    <w:p w:rsidR="00E53C04" w:rsidRPr="002C1ED0" w:rsidRDefault="00E53C04" w:rsidP="00C57D6D">
      <w:pPr>
        <w:pStyle w:val="a6"/>
        <w:numPr>
          <w:ilvl w:val="0"/>
          <w:numId w:val="12"/>
        </w:numPr>
        <w:tabs>
          <w:tab w:val="left" w:pos="993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В проекте </w:t>
      </w:r>
      <w:r w:rsidR="00FB638F" w:rsidRPr="002C1ED0">
        <w:rPr>
          <w:rFonts w:ascii="Times New Roman" w:hAnsi="Times New Roman" w:cs="Times New Roman"/>
          <w:sz w:val="26"/>
          <w:szCs w:val="26"/>
        </w:rPr>
        <w:t>бюджета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2B6FF2" w:rsidRPr="002C1ED0">
        <w:rPr>
          <w:rFonts w:ascii="Times New Roman" w:hAnsi="Times New Roman" w:cs="Times New Roman"/>
          <w:sz w:val="26"/>
          <w:szCs w:val="26"/>
        </w:rPr>
        <w:t xml:space="preserve">в </w:t>
      </w:r>
      <w:r w:rsidR="0057574B" w:rsidRPr="002C1ED0">
        <w:rPr>
          <w:rFonts w:ascii="Times New Roman" w:hAnsi="Times New Roman" w:cs="Times New Roman"/>
          <w:sz w:val="26"/>
          <w:szCs w:val="26"/>
        </w:rPr>
        <w:t>составе непрограммных расходов Администрации города (</w:t>
      </w:r>
      <w:r w:rsidR="00737CBC" w:rsidRPr="002C1ED0">
        <w:rPr>
          <w:rFonts w:ascii="Times New Roman" w:hAnsi="Times New Roman" w:cs="Times New Roman"/>
          <w:sz w:val="26"/>
          <w:szCs w:val="26"/>
        </w:rPr>
        <w:t>у</w:t>
      </w:r>
      <w:r w:rsidR="002B6FF2" w:rsidRPr="002C1ED0">
        <w:rPr>
          <w:rFonts w:ascii="Times New Roman" w:hAnsi="Times New Roman" w:cs="Times New Roman"/>
          <w:sz w:val="26"/>
          <w:szCs w:val="26"/>
        </w:rPr>
        <w:t>правлени</w:t>
      </w:r>
      <w:r w:rsidR="00737CBC" w:rsidRPr="002C1ED0">
        <w:rPr>
          <w:rFonts w:ascii="Times New Roman" w:hAnsi="Times New Roman" w:cs="Times New Roman"/>
          <w:sz w:val="26"/>
          <w:szCs w:val="26"/>
        </w:rPr>
        <w:t>е</w:t>
      </w:r>
      <w:r w:rsidR="002B6FF2" w:rsidRPr="002C1ED0">
        <w:rPr>
          <w:rFonts w:ascii="Times New Roman" w:hAnsi="Times New Roman" w:cs="Times New Roman"/>
          <w:sz w:val="26"/>
          <w:szCs w:val="26"/>
        </w:rPr>
        <w:t xml:space="preserve"> по труду</w:t>
      </w:r>
      <w:r w:rsidR="006B726E" w:rsidRPr="002C1ED0">
        <w:rPr>
          <w:rFonts w:ascii="Times New Roman" w:hAnsi="Times New Roman" w:cs="Times New Roman"/>
          <w:sz w:val="26"/>
          <w:szCs w:val="26"/>
        </w:rPr>
        <w:t xml:space="preserve"> Администрации города</w:t>
      </w:r>
      <w:r w:rsidR="0057574B" w:rsidRPr="002C1ED0">
        <w:rPr>
          <w:rFonts w:ascii="Times New Roman" w:hAnsi="Times New Roman" w:cs="Times New Roman"/>
          <w:sz w:val="26"/>
          <w:szCs w:val="26"/>
        </w:rPr>
        <w:t>)</w:t>
      </w:r>
      <w:r w:rsidR="002B6FF2" w:rsidRPr="002C1ED0">
        <w:rPr>
          <w:rFonts w:ascii="Times New Roman" w:hAnsi="Times New Roman" w:cs="Times New Roman"/>
          <w:sz w:val="26"/>
          <w:szCs w:val="26"/>
        </w:rPr>
        <w:t xml:space="preserve"> запланированы бюджетные ассигнования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 (КБК</w:t>
      </w:r>
      <w:r w:rsidR="00201CB1" w:rsidRPr="002C1ED0">
        <w:rPr>
          <w:rFonts w:ascii="Times New Roman" w:hAnsi="Times New Roman" w:cs="Times New Roman"/>
          <w:sz w:val="26"/>
          <w:szCs w:val="26"/>
        </w:rPr>
        <w:t> </w:t>
      </w:r>
      <w:r w:rsidR="0057574B" w:rsidRPr="002C1ED0">
        <w:rPr>
          <w:rFonts w:ascii="Times New Roman" w:hAnsi="Times New Roman" w:cs="Times New Roman"/>
          <w:sz w:val="26"/>
          <w:szCs w:val="26"/>
        </w:rPr>
        <w:t>040</w:t>
      </w:r>
      <w:r w:rsidR="00201CB1" w:rsidRPr="002C1ED0">
        <w:rPr>
          <w:rFonts w:ascii="Times New Roman" w:hAnsi="Times New Roman" w:cs="Times New Roman"/>
          <w:sz w:val="26"/>
          <w:szCs w:val="26"/>
        </w:rPr>
        <w:t> </w:t>
      </w:r>
      <w:r w:rsidR="0057574B" w:rsidRPr="002C1ED0">
        <w:rPr>
          <w:rFonts w:ascii="Times New Roman" w:hAnsi="Times New Roman" w:cs="Times New Roman"/>
          <w:sz w:val="26"/>
          <w:szCs w:val="26"/>
        </w:rPr>
        <w:t>0113 40.0.00.20990 24</w:t>
      </w:r>
      <w:r w:rsidR="006B726E" w:rsidRPr="002C1ED0">
        <w:rPr>
          <w:rFonts w:ascii="Times New Roman" w:hAnsi="Times New Roman" w:cs="Times New Roman"/>
          <w:sz w:val="26"/>
          <w:szCs w:val="26"/>
        </w:rPr>
        <w:t>0</w:t>
      </w:r>
      <w:r w:rsidR="0057574B" w:rsidRPr="002C1ED0">
        <w:rPr>
          <w:rFonts w:ascii="Times New Roman" w:hAnsi="Times New Roman" w:cs="Times New Roman"/>
          <w:sz w:val="26"/>
          <w:szCs w:val="26"/>
        </w:rPr>
        <w:t>)</w:t>
      </w:r>
      <w:r w:rsidRPr="002C1ED0">
        <w:rPr>
          <w:rFonts w:ascii="Times New Roman" w:hAnsi="Times New Roman" w:cs="Times New Roman"/>
          <w:sz w:val="26"/>
          <w:szCs w:val="26"/>
        </w:rPr>
        <w:t>:</w:t>
      </w:r>
    </w:p>
    <w:p w:rsidR="00E53C04" w:rsidRPr="002C1ED0" w:rsidRDefault="00E53C04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lastRenderedPageBreak/>
        <w:t xml:space="preserve">- в 2022 году </w:t>
      </w:r>
      <w:r w:rsidR="002B6FF2" w:rsidRPr="002C1ED0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C27B79" w:rsidRPr="002C1ED0">
        <w:rPr>
          <w:rFonts w:ascii="Times New Roman" w:hAnsi="Times New Roman" w:cs="Times New Roman"/>
          <w:sz w:val="26"/>
          <w:szCs w:val="26"/>
        </w:rPr>
        <w:t>31 999,6</w:t>
      </w:r>
      <w:r w:rsidRPr="002C1ED0">
        <w:rPr>
          <w:rFonts w:ascii="Times New Roman" w:hAnsi="Times New Roman" w:cs="Times New Roman"/>
          <w:sz w:val="26"/>
          <w:szCs w:val="26"/>
        </w:rPr>
        <w:t>0</w:t>
      </w:r>
      <w:r w:rsidR="00BE21CF" w:rsidRPr="002C1ED0">
        <w:rPr>
          <w:rFonts w:ascii="Times New Roman" w:hAnsi="Times New Roman" w:cs="Times New Roman"/>
          <w:sz w:val="26"/>
          <w:szCs w:val="26"/>
        </w:rPr>
        <w:t xml:space="preserve"> рубля</w:t>
      </w:r>
      <w:r w:rsidR="002B6FF2" w:rsidRPr="002C1ED0">
        <w:rPr>
          <w:rFonts w:ascii="Times New Roman" w:hAnsi="Times New Roman" w:cs="Times New Roman"/>
          <w:sz w:val="26"/>
          <w:szCs w:val="26"/>
        </w:rPr>
        <w:t xml:space="preserve"> на приобретение медицинских аптечек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для оказания первой помощи работникам </w:t>
      </w:r>
      <w:r w:rsidRPr="002C1ED0">
        <w:rPr>
          <w:rFonts w:ascii="Times New Roman" w:hAnsi="Times New Roman" w:cs="Times New Roman"/>
          <w:sz w:val="26"/>
          <w:szCs w:val="26"/>
        </w:rPr>
        <w:t xml:space="preserve">и </w:t>
      </w:r>
      <w:r w:rsidR="002B6FF2" w:rsidRPr="002C1ED0">
        <w:rPr>
          <w:rFonts w:ascii="Times New Roman" w:hAnsi="Times New Roman" w:cs="Times New Roman"/>
          <w:sz w:val="26"/>
          <w:szCs w:val="26"/>
        </w:rPr>
        <w:t>приобретение удостоверений</w:t>
      </w:r>
      <w:r w:rsidR="00D56458" w:rsidRPr="002C1ED0">
        <w:rPr>
          <w:rFonts w:ascii="Times New Roman" w:hAnsi="Times New Roman" w:cs="Times New Roman"/>
          <w:sz w:val="26"/>
          <w:szCs w:val="26"/>
        </w:rPr>
        <w:t xml:space="preserve"> о проверке знаний требований по охране труда</w:t>
      </w:r>
      <w:r w:rsidRPr="002C1ED0">
        <w:rPr>
          <w:rFonts w:ascii="Times New Roman" w:hAnsi="Times New Roman" w:cs="Times New Roman"/>
          <w:sz w:val="26"/>
          <w:szCs w:val="26"/>
        </w:rPr>
        <w:t>;</w:t>
      </w:r>
    </w:p>
    <w:p w:rsidR="00E53C04" w:rsidRPr="002C1ED0" w:rsidRDefault="00E53C04" w:rsidP="00C57D6D">
      <w:pPr>
        <w:pStyle w:val="a6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- в 2023 году в сумме </w:t>
      </w:r>
      <w:r w:rsidR="002B6FF2" w:rsidRPr="002C1ED0">
        <w:rPr>
          <w:rFonts w:ascii="Times New Roman" w:hAnsi="Times New Roman" w:cs="Times New Roman"/>
          <w:sz w:val="26"/>
          <w:szCs w:val="26"/>
        </w:rPr>
        <w:t>61 998,00 рублей</w:t>
      </w:r>
      <w:r w:rsidR="00D56458" w:rsidRPr="002C1ED0">
        <w:rPr>
          <w:rFonts w:ascii="Times New Roman" w:hAnsi="Times New Roman" w:cs="Times New Roman"/>
          <w:sz w:val="26"/>
          <w:szCs w:val="26"/>
        </w:rPr>
        <w:t xml:space="preserve"> на приобретение удостоверений о проверке знаний требований по охране труда</w:t>
      </w:r>
      <w:r w:rsidRPr="002C1ED0">
        <w:rPr>
          <w:rFonts w:ascii="Times New Roman" w:hAnsi="Times New Roman" w:cs="Times New Roman"/>
          <w:sz w:val="26"/>
          <w:szCs w:val="26"/>
        </w:rPr>
        <w:t>.</w:t>
      </w:r>
    </w:p>
    <w:p w:rsidR="0057574B" w:rsidRPr="002C1ED0" w:rsidRDefault="002B6FF2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FB638F" w:rsidRPr="002C1ED0">
        <w:rPr>
          <w:rFonts w:ascii="Times New Roman" w:hAnsi="Times New Roman" w:cs="Times New Roman"/>
          <w:sz w:val="26"/>
          <w:szCs w:val="26"/>
        </w:rPr>
        <w:t>р</w:t>
      </w:r>
      <w:r w:rsidRPr="002C1ED0">
        <w:rPr>
          <w:rFonts w:ascii="Times New Roman" w:hAnsi="Times New Roman" w:cs="Times New Roman"/>
          <w:sz w:val="26"/>
          <w:szCs w:val="26"/>
        </w:rPr>
        <w:t>ешением Думы города Су</w:t>
      </w:r>
      <w:r w:rsidR="00FB638F" w:rsidRPr="002C1ED0">
        <w:rPr>
          <w:rFonts w:ascii="Times New Roman" w:hAnsi="Times New Roman" w:cs="Times New Roman"/>
          <w:sz w:val="26"/>
          <w:szCs w:val="26"/>
        </w:rPr>
        <w:t>ргута от 27.02.2007 № 173-IV ДГ</w:t>
      </w:r>
      <w:r w:rsidR="00D76080" w:rsidRPr="002C1ED0">
        <w:rPr>
          <w:rStyle w:val="a3"/>
          <w:rFonts w:ascii="Times New Roman" w:hAnsi="Times New Roman" w:cs="Times New Roman"/>
          <w:sz w:val="26"/>
          <w:szCs w:val="26"/>
        </w:rPr>
        <w:footnoteReference w:id="4"/>
      </w:r>
      <w:r w:rsidR="00FB638F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Pr="002C1ED0">
        <w:rPr>
          <w:rFonts w:ascii="Times New Roman" w:hAnsi="Times New Roman" w:cs="Times New Roman"/>
          <w:sz w:val="26"/>
          <w:szCs w:val="26"/>
        </w:rPr>
        <w:t>централизованное материально-техническое обеспечение деятельности органов местного самоуправления города осуществляет специально созданное муниципальное учреждение (</w:t>
      </w:r>
      <w:r w:rsidR="001F3E23" w:rsidRPr="002C1ED0">
        <w:rPr>
          <w:rFonts w:ascii="Times New Roman" w:hAnsi="Times New Roman" w:cs="Times New Roman"/>
          <w:sz w:val="26"/>
          <w:szCs w:val="26"/>
        </w:rPr>
        <w:t>муниципальное казенное учреждение</w:t>
      </w:r>
      <w:r w:rsidRPr="002C1ED0">
        <w:rPr>
          <w:rFonts w:ascii="Times New Roman" w:hAnsi="Times New Roman" w:cs="Times New Roman"/>
          <w:sz w:val="26"/>
          <w:szCs w:val="26"/>
        </w:rPr>
        <w:t xml:space="preserve"> «Х</w:t>
      </w:r>
      <w:r w:rsidR="0057574B" w:rsidRPr="002C1ED0">
        <w:rPr>
          <w:rFonts w:ascii="Times New Roman" w:hAnsi="Times New Roman" w:cs="Times New Roman"/>
          <w:sz w:val="26"/>
          <w:szCs w:val="26"/>
        </w:rPr>
        <w:t>озяйственно-эксплуатационное управление</w:t>
      </w:r>
      <w:r w:rsidRPr="002C1ED0">
        <w:rPr>
          <w:rFonts w:ascii="Times New Roman" w:hAnsi="Times New Roman" w:cs="Times New Roman"/>
          <w:sz w:val="26"/>
          <w:szCs w:val="26"/>
        </w:rPr>
        <w:t>»</w:t>
      </w:r>
      <w:r w:rsidR="001F3E23" w:rsidRPr="002C1ED0">
        <w:rPr>
          <w:rFonts w:ascii="Times New Roman" w:hAnsi="Times New Roman" w:cs="Times New Roman"/>
          <w:sz w:val="26"/>
          <w:szCs w:val="26"/>
        </w:rPr>
        <w:t xml:space="preserve"> - далее МКУ «ХЭУ»</w:t>
      </w:r>
      <w:r w:rsidRPr="002C1ED0">
        <w:rPr>
          <w:rFonts w:ascii="Times New Roman" w:hAnsi="Times New Roman" w:cs="Times New Roman"/>
          <w:sz w:val="26"/>
          <w:szCs w:val="26"/>
        </w:rPr>
        <w:t>)</w:t>
      </w:r>
      <w:r w:rsidR="00201CB1" w:rsidRPr="002C1ED0">
        <w:rPr>
          <w:rFonts w:ascii="Times New Roman" w:hAnsi="Times New Roman" w:cs="Times New Roman"/>
          <w:sz w:val="26"/>
          <w:szCs w:val="26"/>
        </w:rPr>
        <w:t>.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201CB1" w:rsidRPr="002C1ED0">
        <w:rPr>
          <w:rFonts w:ascii="Times New Roman" w:hAnsi="Times New Roman" w:cs="Times New Roman"/>
          <w:sz w:val="26"/>
          <w:szCs w:val="26"/>
        </w:rPr>
        <w:t>В</w:t>
      </w:r>
      <w:r w:rsidRPr="002C1ED0">
        <w:rPr>
          <w:rFonts w:ascii="Times New Roman" w:hAnsi="Times New Roman" w:cs="Times New Roman"/>
          <w:sz w:val="26"/>
          <w:szCs w:val="26"/>
        </w:rPr>
        <w:t xml:space="preserve"> связи с чем, бюджетные ассигнования на приобретение медицинских аптечек и приобретение удостоверений </w:t>
      </w:r>
      <w:r w:rsidR="00201CB1" w:rsidRPr="002C1ED0">
        <w:rPr>
          <w:rFonts w:ascii="Times New Roman" w:hAnsi="Times New Roman" w:cs="Times New Roman"/>
          <w:sz w:val="26"/>
          <w:szCs w:val="26"/>
        </w:rPr>
        <w:t>необходимо предусмотреть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6B726E" w:rsidRPr="002C1ED0">
        <w:rPr>
          <w:rFonts w:ascii="Times New Roman" w:hAnsi="Times New Roman" w:cs="Times New Roman"/>
          <w:sz w:val="26"/>
          <w:szCs w:val="26"/>
        </w:rPr>
        <w:t>получателю бюджетных средств</w:t>
      </w:r>
      <w:r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57574B" w:rsidRPr="002C1ED0">
        <w:rPr>
          <w:rFonts w:ascii="Times New Roman" w:hAnsi="Times New Roman" w:cs="Times New Roman"/>
          <w:sz w:val="26"/>
          <w:szCs w:val="26"/>
        </w:rPr>
        <w:t>МКУ «</w:t>
      </w:r>
      <w:r w:rsidR="001F3E23" w:rsidRPr="002C1ED0">
        <w:rPr>
          <w:rFonts w:ascii="Times New Roman" w:hAnsi="Times New Roman" w:cs="Times New Roman"/>
          <w:sz w:val="26"/>
          <w:szCs w:val="26"/>
        </w:rPr>
        <w:t>ХЭУ</w:t>
      </w:r>
      <w:r w:rsidR="0057574B" w:rsidRPr="002C1ED0">
        <w:rPr>
          <w:rFonts w:ascii="Times New Roman" w:hAnsi="Times New Roman" w:cs="Times New Roman"/>
          <w:sz w:val="26"/>
          <w:szCs w:val="26"/>
        </w:rPr>
        <w:t>»</w:t>
      </w:r>
      <w:r w:rsidRPr="002C1E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83701" w:rsidRPr="002C1ED0" w:rsidRDefault="006B726E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Кроме того</w:t>
      </w:r>
      <w:r w:rsidR="00FB638F" w:rsidRPr="002C1ED0">
        <w:rPr>
          <w:rFonts w:ascii="Times New Roman" w:hAnsi="Times New Roman" w:cs="Times New Roman"/>
          <w:sz w:val="26"/>
          <w:szCs w:val="26"/>
        </w:rPr>
        <w:t>,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 в городе Сургуте действует муниципальная программа «Улучшение условий и охраны труда в городе Сургуте на период до 2030 года»</w:t>
      </w:r>
      <w:r w:rsidR="00065D7A" w:rsidRPr="002C1ED0">
        <w:rPr>
          <w:rFonts w:ascii="Times New Roman" w:hAnsi="Times New Roman" w:cs="Times New Roman"/>
          <w:sz w:val="26"/>
          <w:szCs w:val="26"/>
        </w:rPr>
        <w:t>,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065D7A" w:rsidRPr="002C1ED0">
        <w:rPr>
          <w:rFonts w:ascii="Times New Roman" w:hAnsi="Times New Roman" w:cs="Times New Roman"/>
          <w:sz w:val="26"/>
          <w:szCs w:val="26"/>
        </w:rPr>
        <w:t>р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еализация мероприятий </w:t>
      </w:r>
      <w:r w:rsidR="00065D7A" w:rsidRPr="002C1ED0">
        <w:rPr>
          <w:rFonts w:ascii="Times New Roman" w:hAnsi="Times New Roman" w:cs="Times New Roman"/>
          <w:sz w:val="26"/>
          <w:szCs w:val="26"/>
        </w:rPr>
        <w:t>которой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 направлена на улучшение условий труда, профилактику производственного травматизма и профессиональной заболеваемости, обеспечивающих сохранение жизни и здоровья работников в процессе трудовой деятельности</w:t>
      </w:r>
      <w:r w:rsidR="00BC0ADC" w:rsidRPr="002C1ED0">
        <w:rPr>
          <w:rFonts w:ascii="Times New Roman" w:hAnsi="Times New Roman" w:cs="Times New Roman"/>
          <w:sz w:val="26"/>
          <w:szCs w:val="26"/>
        </w:rPr>
        <w:t>. Приобретение медицинских аптечек для оказания первой помощи работникам и приобретение удостоверений о проверке знаний требований по охране труда</w:t>
      </w:r>
      <w:r w:rsidR="0057574B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383701" w:rsidRPr="002C1ED0">
        <w:rPr>
          <w:rFonts w:ascii="Times New Roman" w:hAnsi="Times New Roman" w:cs="Times New Roman"/>
          <w:sz w:val="26"/>
          <w:szCs w:val="26"/>
        </w:rPr>
        <w:t xml:space="preserve">напрямую связано с </w:t>
      </w:r>
      <w:r w:rsidR="00BC0ADC" w:rsidRPr="002C1ED0">
        <w:rPr>
          <w:rFonts w:ascii="Times New Roman" w:hAnsi="Times New Roman" w:cs="Times New Roman"/>
          <w:sz w:val="26"/>
          <w:szCs w:val="26"/>
        </w:rPr>
        <w:t>цел</w:t>
      </w:r>
      <w:r w:rsidR="00383701" w:rsidRPr="002C1ED0">
        <w:rPr>
          <w:rFonts w:ascii="Times New Roman" w:hAnsi="Times New Roman" w:cs="Times New Roman"/>
          <w:sz w:val="26"/>
          <w:szCs w:val="26"/>
        </w:rPr>
        <w:t>ью муниципальной программы «Улучшение условий и охраны труда в городе Сургуте на период до 2030 года» - улучшить условия и охрану труда, обеспечивающих сохранение жизни и здоровья работников в процессе трудовой деятельности в организациях города Сургута.</w:t>
      </w:r>
    </w:p>
    <w:p w:rsidR="00C15C62" w:rsidRPr="002C1ED0" w:rsidRDefault="0057574B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В связи с чем, предлагаем переместить </w:t>
      </w:r>
      <w:r w:rsidR="00383701" w:rsidRPr="002C1ED0">
        <w:rPr>
          <w:rFonts w:ascii="Times New Roman" w:hAnsi="Times New Roman" w:cs="Times New Roman"/>
          <w:sz w:val="26"/>
          <w:szCs w:val="26"/>
        </w:rPr>
        <w:t>бюджетные ассигнования на приобретение медицинских аптечек для оказания первой помощи работникам и приобретение удостоверений о проверке знаний требований по охране труда, предусмотренные в составе непрограммных расходов Администрации города</w:t>
      </w:r>
      <w:r w:rsidR="00201CB1" w:rsidRPr="002C1ED0">
        <w:rPr>
          <w:rFonts w:ascii="Times New Roman" w:hAnsi="Times New Roman" w:cs="Times New Roman"/>
          <w:sz w:val="26"/>
          <w:szCs w:val="26"/>
        </w:rPr>
        <w:t>,</w:t>
      </w:r>
      <w:r w:rsidRPr="002C1ED0">
        <w:rPr>
          <w:rFonts w:ascii="Times New Roman" w:hAnsi="Times New Roman" w:cs="Times New Roman"/>
          <w:sz w:val="26"/>
          <w:szCs w:val="26"/>
        </w:rPr>
        <w:t xml:space="preserve"> в муниципальную программу «Улучшение условий и охраны труда в городе Сургуте на период до 2030 года»</w:t>
      </w:r>
      <w:r w:rsidR="00065D7A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6B726E" w:rsidRPr="002C1ED0">
        <w:rPr>
          <w:rFonts w:ascii="Times New Roman" w:hAnsi="Times New Roman" w:cs="Times New Roman"/>
          <w:sz w:val="26"/>
          <w:szCs w:val="26"/>
        </w:rPr>
        <w:t>получателю бюджетных средств</w:t>
      </w:r>
      <w:r w:rsidR="00065D7A" w:rsidRPr="002C1ED0">
        <w:rPr>
          <w:rFonts w:ascii="Times New Roman" w:hAnsi="Times New Roman" w:cs="Times New Roman"/>
          <w:sz w:val="26"/>
          <w:szCs w:val="26"/>
        </w:rPr>
        <w:t xml:space="preserve"> МКУ «</w:t>
      </w:r>
      <w:r w:rsidR="001F3E23" w:rsidRPr="002C1ED0">
        <w:rPr>
          <w:rFonts w:ascii="Times New Roman" w:hAnsi="Times New Roman" w:cs="Times New Roman"/>
          <w:sz w:val="26"/>
          <w:szCs w:val="26"/>
        </w:rPr>
        <w:t>ХЭУ</w:t>
      </w:r>
      <w:r w:rsidR="00065D7A" w:rsidRPr="002C1ED0">
        <w:rPr>
          <w:rFonts w:ascii="Times New Roman" w:hAnsi="Times New Roman" w:cs="Times New Roman"/>
          <w:sz w:val="26"/>
          <w:szCs w:val="26"/>
        </w:rPr>
        <w:t>»</w:t>
      </w:r>
      <w:r w:rsidR="006B726E" w:rsidRPr="002C1ED0">
        <w:rPr>
          <w:rFonts w:ascii="Times New Roman" w:hAnsi="Times New Roman" w:cs="Times New Roman"/>
          <w:sz w:val="26"/>
          <w:szCs w:val="26"/>
        </w:rPr>
        <w:t xml:space="preserve"> (КБК 040 0113 40.0.00.20990 240)</w:t>
      </w:r>
      <w:r w:rsidRPr="002C1ED0">
        <w:rPr>
          <w:rFonts w:ascii="Times New Roman" w:hAnsi="Times New Roman" w:cs="Times New Roman"/>
          <w:sz w:val="26"/>
          <w:szCs w:val="26"/>
        </w:rPr>
        <w:t>.</w:t>
      </w:r>
    </w:p>
    <w:p w:rsidR="006B726E" w:rsidRPr="002C1ED0" w:rsidRDefault="006B726E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8"/>
          <w:szCs w:val="8"/>
        </w:rPr>
      </w:pPr>
    </w:p>
    <w:p w:rsidR="00806E1A" w:rsidRPr="002C1ED0" w:rsidRDefault="004521F3" w:rsidP="00806E1A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4</w:t>
      </w:r>
      <w:r w:rsidR="00806E1A" w:rsidRPr="002C1ED0">
        <w:rPr>
          <w:rFonts w:eastAsia="Times New Roman"/>
          <w:szCs w:val="26"/>
          <w:lang w:eastAsia="ru-RU"/>
        </w:rPr>
        <w:t>. Проектом бюджета в составе прочих непрограммных расходов Администрации города предусмотрены бюджетные ассигнования на выплату премий к наградам городского округа (КБК 040 0113 40.0.00.20990 350) в общей сумме</w:t>
      </w:r>
      <w:r w:rsidR="00806E1A" w:rsidRPr="002C1ED0">
        <w:rPr>
          <w:rFonts w:eastAsia="Times New Roman"/>
          <w:szCs w:val="26"/>
          <w:lang w:eastAsia="ru-RU"/>
        </w:rPr>
        <w:br/>
        <w:t xml:space="preserve">1 800 000,00 рублей, по 600 000,00 рублей ежегодно. Объем планируемых бюджетных ассигнований определен расчетным путем – на выплату премии к награде знак «За заслуги перед городом Сургутом» 10 чел. по 50 000,00 рублей каждому, к званию «Почетный гражданин города Сургута» – 1 чел. – 100 000,00 рублей. </w:t>
      </w:r>
    </w:p>
    <w:p w:rsidR="00806E1A" w:rsidRPr="002C1ED0" w:rsidRDefault="00806E1A" w:rsidP="00806E1A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 xml:space="preserve">Из дополнительно представленной информации следует, что планируемый объем бюджетных ассигнований превышает фактические (кассовые) расходы, сложившиеся за период 2018-2020 годов, более, чем в 2 раза. К примеру, в 2018 году кассовые расходы на выплату премий к наградам городского округа составили 50 000,00 рублей, в 2019-2020 годах – по 250 000,00 рублей ежегодно. </w:t>
      </w:r>
    </w:p>
    <w:p w:rsidR="00806E1A" w:rsidRPr="002C1ED0" w:rsidRDefault="00806E1A" w:rsidP="00806E1A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 xml:space="preserve">Исходя из общей логики изложения норм порядка планирования бюджетных ассигнований бюджета города, утвержденного приказом департамента финансов </w:t>
      </w:r>
      <w:r w:rsidRPr="002C1ED0">
        <w:rPr>
          <w:rFonts w:eastAsia="Times New Roman"/>
          <w:szCs w:val="26"/>
          <w:lang w:eastAsia="ru-RU"/>
        </w:rPr>
        <w:lastRenderedPageBreak/>
        <w:t>Администрации города от 23.07.2020 № 08-03-209/0, объем бюджетных ассигнований для органов местного самоуправления, структурных подразделений Администрации города и подведомственных им казенных учреждений должен определяться исходя из обоснованной фактической потребности и необходимости оптимизации данных расходов.</w:t>
      </w:r>
    </w:p>
    <w:p w:rsidR="00806E1A" w:rsidRPr="002C1ED0" w:rsidRDefault="00806E1A" w:rsidP="00806E1A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 xml:space="preserve">Учитывая изложенное, предлагаем перераспределить на другие статьи или уменьшить (с соответствующей корректировкой дефицита бюджета) расходы бюджета города в 2021 году в сумме 250 000,00 рублей на выплату премий к наградам городского округа (КБК 040 0113 40.0.00.20990 350), как излишне запланированные Администрацией города. </w:t>
      </w:r>
    </w:p>
    <w:p w:rsidR="00806E1A" w:rsidRPr="002C1ED0" w:rsidRDefault="00806E1A" w:rsidP="00806E1A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szCs w:val="26"/>
        </w:rPr>
        <w:t>С целью соблюдения статьи 34 Бюджетного кодекса РФ</w:t>
      </w:r>
      <w:r w:rsidRPr="002C1ED0">
        <w:rPr>
          <w:rFonts w:eastAsia="Times New Roman"/>
          <w:szCs w:val="26"/>
          <w:lang w:eastAsia="ru-RU"/>
        </w:rPr>
        <w:t xml:space="preserve"> предлагаем </w:t>
      </w:r>
      <w:r w:rsidRPr="002C1ED0">
        <w:t xml:space="preserve">бюджетные ассигнования </w:t>
      </w:r>
      <w:r w:rsidRPr="002C1ED0">
        <w:rPr>
          <w:rFonts w:eastAsia="Times New Roman"/>
          <w:szCs w:val="26"/>
          <w:lang w:eastAsia="ru-RU"/>
        </w:rPr>
        <w:t>на выплату премий к наградам городского округа в 2022-2023 годах планировать с учетом объема фактических расходов за предшествующие периоды</w:t>
      </w:r>
      <w:r w:rsidRPr="002C1ED0">
        <w:t xml:space="preserve">, что позволит предотвратить неэффективное использование бюджетных средств в сумме </w:t>
      </w:r>
      <w:r w:rsidRPr="002C1ED0">
        <w:rPr>
          <w:rFonts w:eastAsia="Times New Roman"/>
          <w:szCs w:val="26"/>
          <w:lang w:eastAsia="ru-RU"/>
        </w:rPr>
        <w:t>500 000,00 рублей</w:t>
      </w:r>
      <w:r w:rsidRPr="002C1ED0">
        <w:t xml:space="preserve">, по </w:t>
      </w:r>
      <w:r w:rsidRPr="002C1ED0">
        <w:rPr>
          <w:rFonts w:eastAsia="Times New Roman"/>
          <w:szCs w:val="26"/>
          <w:lang w:eastAsia="ru-RU"/>
        </w:rPr>
        <w:t>250 000,00 рублей</w:t>
      </w:r>
      <w:r w:rsidRPr="002C1ED0">
        <w:t xml:space="preserve"> ежегодно.</w:t>
      </w:r>
    </w:p>
    <w:p w:rsidR="00326902" w:rsidRPr="002C1ED0" w:rsidRDefault="00326902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8"/>
          <w:szCs w:val="8"/>
        </w:rPr>
      </w:pPr>
    </w:p>
    <w:p w:rsidR="009568BB" w:rsidRPr="002C1ED0" w:rsidRDefault="001F3E23" w:rsidP="00C57D6D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5. </w:t>
      </w:r>
      <w:r w:rsidR="00BB4754" w:rsidRPr="002C1ED0">
        <w:rPr>
          <w:rFonts w:ascii="Times New Roman" w:hAnsi="Times New Roman" w:cs="Times New Roman"/>
          <w:sz w:val="26"/>
          <w:szCs w:val="26"/>
        </w:rPr>
        <w:t>При расчете потребности в бюджетных ассигнованиях на приобретение отдельных товаров и услуг, планируемых Администрацией города в рамках непрограммных расходов</w:t>
      </w:r>
      <w:r w:rsidR="00FB638F" w:rsidRPr="002C1ED0">
        <w:rPr>
          <w:rFonts w:ascii="Times New Roman" w:hAnsi="Times New Roman" w:cs="Times New Roman"/>
          <w:sz w:val="26"/>
          <w:szCs w:val="26"/>
        </w:rPr>
        <w:t>,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FB638F" w:rsidRPr="002C1ED0">
        <w:rPr>
          <w:rFonts w:ascii="Times New Roman" w:hAnsi="Times New Roman" w:cs="Times New Roman"/>
          <w:sz w:val="26"/>
          <w:szCs w:val="26"/>
        </w:rPr>
        <w:t>выявлены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 следующие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FB638F" w:rsidRPr="002C1ED0">
        <w:rPr>
          <w:rFonts w:ascii="Times New Roman" w:hAnsi="Times New Roman" w:cs="Times New Roman"/>
          <w:sz w:val="26"/>
          <w:szCs w:val="26"/>
        </w:rPr>
        <w:t>замечания</w:t>
      </w:r>
      <w:r w:rsidR="00201CB1" w:rsidRPr="002C1ED0">
        <w:rPr>
          <w:rFonts w:ascii="Times New Roman" w:hAnsi="Times New Roman" w:cs="Times New Roman"/>
          <w:sz w:val="26"/>
          <w:szCs w:val="26"/>
        </w:rPr>
        <w:t>.</w:t>
      </w:r>
    </w:p>
    <w:p w:rsidR="005E36A0" w:rsidRPr="002C1ED0" w:rsidRDefault="00C15C62" w:rsidP="00C57D6D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5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.1. </w:t>
      </w:r>
      <w:r w:rsidR="00FB638F" w:rsidRPr="002C1ED0">
        <w:rPr>
          <w:rFonts w:ascii="Times New Roman" w:hAnsi="Times New Roman" w:cs="Times New Roman"/>
          <w:sz w:val="26"/>
          <w:szCs w:val="26"/>
        </w:rPr>
        <w:t>В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 нарушение</w:t>
      </w:r>
      <w:r w:rsidR="003C71C9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5E36A0" w:rsidRPr="002C1ED0">
        <w:rPr>
          <w:rFonts w:ascii="Times New Roman" w:hAnsi="Times New Roman" w:cs="Times New Roman"/>
          <w:sz w:val="26"/>
          <w:szCs w:val="26"/>
        </w:rPr>
        <w:t>пункта 7 статьи 22 Федерального закона от 05.04.2013</w:t>
      </w:r>
      <w:r w:rsidR="00604510" w:rsidRPr="002C1ED0">
        <w:rPr>
          <w:rFonts w:ascii="Times New Roman" w:hAnsi="Times New Roman" w:cs="Times New Roman"/>
          <w:sz w:val="26"/>
          <w:szCs w:val="26"/>
        </w:rPr>
        <w:t> </w:t>
      </w:r>
      <w:r w:rsidR="00D50A29" w:rsidRPr="002C1ED0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E36A0" w:rsidRPr="002C1ED0">
        <w:rPr>
          <w:rFonts w:ascii="Times New Roman" w:hAnsi="Times New Roman" w:cs="Times New Roman"/>
          <w:sz w:val="26"/>
          <w:szCs w:val="26"/>
        </w:rPr>
        <w:t>44-</w:t>
      </w:r>
      <w:r w:rsidR="00D50A29" w:rsidRPr="002C1ED0">
        <w:rPr>
          <w:rFonts w:ascii="Times New Roman" w:hAnsi="Times New Roman" w:cs="Times New Roman"/>
          <w:caps/>
          <w:sz w:val="26"/>
          <w:szCs w:val="26"/>
        </w:rPr>
        <w:t>Ф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З «О контрактной системе в сфере закупок товаров, работ, услуг для обеспечения государственных и муниципальных нужд», пункта 13 Нормативов затрат на оказание прочих услуг, пункта 27 Нормативов затрат на поставку отдельных видов товаров </w:t>
      </w:r>
      <w:r w:rsidR="00FB638F" w:rsidRPr="002C1ED0">
        <w:rPr>
          <w:rFonts w:ascii="Times New Roman" w:hAnsi="Times New Roman" w:cs="Times New Roman"/>
          <w:sz w:val="26"/>
          <w:szCs w:val="26"/>
        </w:rPr>
        <w:t>Приложения 2 к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FB638F" w:rsidRPr="002C1ED0">
        <w:rPr>
          <w:rFonts w:ascii="Times New Roman" w:hAnsi="Times New Roman" w:cs="Times New Roman"/>
          <w:sz w:val="26"/>
          <w:szCs w:val="26"/>
        </w:rPr>
        <w:t>ю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FB638F" w:rsidRPr="002C1ED0">
        <w:rPr>
          <w:rFonts w:ascii="Times New Roman" w:hAnsi="Times New Roman" w:cs="Times New Roman"/>
          <w:sz w:val="26"/>
          <w:szCs w:val="26"/>
        </w:rPr>
        <w:t>АГ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 от 29.05.2020 № 761</w:t>
      </w:r>
      <w:r w:rsidR="00C454B7" w:rsidRPr="002C1ED0">
        <w:rPr>
          <w:rFonts w:ascii="Times New Roman" w:hAnsi="Times New Roman" w:cs="Times New Roman"/>
          <w:sz w:val="26"/>
          <w:szCs w:val="26"/>
        </w:rPr>
        <w:t>, абзаца 5 пункта 9.3.4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FB638F" w:rsidRPr="002C1ED0">
        <w:rPr>
          <w:rFonts w:ascii="Times New Roman" w:hAnsi="Times New Roman" w:cs="Times New Roman"/>
          <w:sz w:val="26"/>
          <w:szCs w:val="26"/>
        </w:rPr>
        <w:t>п</w:t>
      </w:r>
      <w:r w:rsidR="00C454B7" w:rsidRPr="002C1ED0">
        <w:rPr>
          <w:rFonts w:ascii="Times New Roman" w:hAnsi="Times New Roman" w:cs="Times New Roman"/>
          <w:sz w:val="26"/>
          <w:szCs w:val="26"/>
        </w:rPr>
        <w:t xml:space="preserve">риказа </w:t>
      </w:r>
      <w:r w:rsidR="00FB638F" w:rsidRPr="002C1ED0">
        <w:rPr>
          <w:rFonts w:ascii="Times New Roman" w:hAnsi="Times New Roman" w:cs="Times New Roman"/>
          <w:sz w:val="26"/>
          <w:szCs w:val="26"/>
        </w:rPr>
        <w:t>ДФ</w:t>
      </w:r>
      <w:r w:rsidR="00C454B7" w:rsidRPr="002C1ED0">
        <w:rPr>
          <w:rFonts w:ascii="Times New Roman" w:hAnsi="Times New Roman" w:cs="Times New Roman"/>
          <w:sz w:val="26"/>
          <w:szCs w:val="26"/>
        </w:rPr>
        <w:t xml:space="preserve"> от 23.07.2020 № 08-03-209/0 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затраты </w:t>
      </w:r>
      <w:r w:rsidR="00FB638F" w:rsidRPr="002C1ED0">
        <w:rPr>
          <w:rFonts w:ascii="Times New Roman" w:hAnsi="Times New Roman" w:cs="Times New Roman"/>
          <w:sz w:val="26"/>
          <w:szCs w:val="26"/>
        </w:rPr>
        <w:t>по отдельным статьям</w:t>
      </w:r>
      <w:r w:rsidR="005E36A0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6C7DDD" w:rsidRPr="002C1ED0">
        <w:rPr>
          <w:rFonts w:ascii="Times New Roman" w:hAnsi="Times New Roman" w:cs="Times New Roman"/>
          <w:sz w:val="26"/>
          <w:szCs w:val="26"/>
        </w:rPr>
        <w:t xml:space="preserve">расходов </w:t>
      </w:r>
      <w:r w:rsidR="005E36A0" w:rsidRPr="002C1ED0">
        <w:rPr>
          <w:rFonts w:ascii="Times New Roman" w:hAnsi="Times New Roman" w:cs="Times New Roman"/>
          <w:sz w:val="26"/>
          <w:szCs w:val="26"/>
        </w:rPr>
        <w:t>превышают установленные нормативы:</w:t>
      </w:r>
    </w:p>
    <w:p w:rsidR="006C7DDD" w:rsidRPr="002C1ED0" w:rsidRDefault="006C7DDD" w:rsidP="00C57D6D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vanish/>
          <w:sz w:val="26"/>
          <w:szCs w:val="26"/>
          <w:specVanish/>
        </w:rPr>
      </w:pPr>
    </w:p>
    <w:p w:rsidR="005E36A0" w:rsidRPr="002C1ED0" w:rsidRDefault="005E36A0" w:rsidP="00C57D6D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- по услугам по определению рыночной стоимости недвижимого имущества на 533,33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Pr="002C1ED0">
        <w:rPr>
          <w:rFonts w:ascii="Times New Roman" w:hAnsi="Times New Roman" w:cs="Times New Roman"/>
          <w:sz w:val="26"/>
          <w:szCs w:val="26"/>
        </w:rPr>
        <w:t xml:space="preserve"> за 1 услугу</w:t>
      </w:r>
      <w:r w:rsidR="000F42A8" w:rsidRPr="002C1ED0">
        <w:rPr>
          <w:rFonts w:ascii="Times New Roman" w:hAnsi="Times New Roman" w:cs="Times New Roman"/>
          <w:sz w:val="26"/>
          <w:szCs w:val="26"/>
        </w:rPr>
        <w:t xml:space="preserve"> (е</w:t>
      </w:r>
      <w:r w:rsidRPr="002C1ED0">
        <w:rPr>
          <w:rFonts w:ascii="Times New Roman" w:hAnsi="Times New Roman" w:cs="Times New Roman"/>
          <w:sz w:val="26"/>
          <w:szCs w:val="26"/>
        </w:rPr>
        <w:t>жегодно запланировано оказание 20 услуг</w:t>
      </w:r>
      <w:r w:rsidR="000F42A8" w:rsidRPr="002C1ED0">
        <w:rPr>
          <w:rFonts w:ascii="Times New Roman" w:hAnsi="Times New Roman" w:cs="Times New Roman"/>
          <w:sz w:val="26"/>
          <w:szCs w:val="26"/>
        </w:rPr>
        <w:t>)</w:t>
      </w:r>
      <w:r w:rsidRPr="002C1ED0">
        <w:rPr>
          <w:rFonts w:ascii="Times New Roman" w:hAnsi="Times New Roman" w:cs="Times New Roman"/>
          <w:sz w:val="26"/>
          <w:szCs w:val="26"/>
        </w:rPr>
        <w:t>;</w:t>
      </w:r>
    </w:p>
    <w:p w:rsidR="005E36A0" w:rsidRPr="002C1ED0" w:rsidRDefault="005E36A0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- на приобретение аптечек для оказания первой помощи работникам </w:t>
      </w:r>
      <w:r w:rsidR="00FB638F" w:rsidRPr="002C1ED0">
        <w:rPr>
          <w:rFonts w:ascii="Times New Roman" w:hAnsi="Times New Roman" w:cs="Times New Roman"/>
          <w:sz w:val="26"/>
          <w:szCs w:val="26"/>
        </w:rPr>
        <w:t xml:space="preserve">за </w:t>
      </w:r>
      <w:r w:rsidRPr="002C1ED0">
        <w:rPr>
          <w:rFonts w:ascii="Times New Roman" w:hAnsi="Times New Roman" w:cs="Times New Roman"/>
          <w:sz w:val="26"/>
          <w:szCs w:val="26"/>
        </w:rPr>
        <w:t>1 аптечк</w:t>
      </w:r>
      <w:r w:rsidR="00FB638F" w:rsidRPr="002C1ED0">
        <w:rPr>
          <w:rFonts w:ascii="Times New Roman" w:hAnsi="Times New Roman" w:cs="Times New Roman"/>
          <w:sz w:val="26"/>
          <w:szCs w:val="26"/>
        </w:rPr>
        <w:t>у</w:t>
      </w:r>
      <w:r w:rsidRPr="002C1ED0">
        <w:rPr>
          <w:rFonts w:ascii="Times New Roman" w:hAnsi="Times New Roman" w:cs="Times New Roman"/>
          <w:sz w:val="26"/>
          <w:szCs w:val="26"/>
        </w:rPr>
        <w:t xml:space="preserve"> на 123,33 рубл</w:t>
      </w:r>
      <w:r w:rsidR="000C736C" w:rsidRPr="002C1ED0">
        <w:rPr>
          <w:rFonts w:ascii="Times New Roman" w:hAnsi="Times New Roman" w:cs="Times New Roman"/>
          <w:sz w:val="26"/>
          <w:szCs w:val="26"/>
        </w:rPr>
        <w:t>я</w:t>
      </w:r>
      <w:r w:rsidR="000F42A8" w:rsidRPr="002C1ED0">
        <w:rPr>
          <w:rFonts w:ascii="Times New Roman" w:hAnsi="Times New Roman" w:cs="Times New Roman"/>
          <w:sz w:val="26"/>
          <w:szCs w:val="26"/>
        </w:rPr>
        <w:t xml:space="preserve"> (</w:t>
      </w:r>
      <w:r w:rsidRPr="002C1ED0">
        <w:rPr>
          <w:rFonts w:ascii="Times New Roman" w:hAnsi="Times New Roman" w:cs="Times New Roman"/>
          <w:sz w:val="26"/>
          <w:szCs w:val="26"/>
        </w:rPr>
        <w:t>в 2022 году запланировано приобретение 20 аптечек, в 2023 году 18</w:t>
      </w:r>
      <w:r w:rsidR="00AE7FC2" w:rsidRPr="002C1ED0">
        <w:rPr>
          <w:rFonts w:ascii="Times New Roman" w:hAnsi="Times New Roman" w:cs="Times New Roman"/>
          <w:sz w:val="26"/>
          <w:szCs w:val="26"/>
        </w:rPr>
        <w:t xml:space="preserve"> аптечек</w:t>
      </w:r>
      <w:r w:rsidR="000F42A8" w:rsidRPr="002C1ED0">
        <w:rPr>
          <w:rFonts w:ascii="Times New Roman" w:hAnsi="Times New Roman" w:cs="Times New Roman"/>
          <w:sz w:val="26"/>
          <w:szCs w:val="26"/>
        </w:rPr>
        <w:t>)</w:t>
      </w:r>
      <w:r w:rsidRPr="002C1ED0">
        <w:rPr>
          <w:rFonts w:ascii="Times New Roman" w:hAnsi="Times New Roman" w:cs="Times New Roman"/>
          <w:sz w:val="26"/>
          <w:szCs w:val="26"/>
        </w:rPr>
        <w:t>.</w:t>
      </w:r>
    </w:p>
    <w:p w:rsidR="00622307" w:rsidRPr="002C1ED0" w:rsidRDefault="00C15C62" w:rsidP="00C57D6D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>5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.2. </w:t>
      </w:r>
      <w:r w:rsidR="009550B5" w:rsidRPr="002C1ED0">
        <w:rPr>
          <w:rFonts w:ascii="Times New Roman" w:hAnsi="Times New Roman" w:cs="Times New Roman"/>
          <w:sz w:val="26"/>
          <w:szCs w:val="26"/>
        </w:rPr>
        <w:t>В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 нарушение </w:t>
      </w:r>
      <w:r w:rsidR="00BB4754" w:rsidRPr="002C1ED0">
        <w:rPr>
          <w:rFonts w:ascii="Times New Roman" w:hAnsi="Times New Roman" w:cs="Times New Roman"/>
          <w:sz w:val="26"/>
          <w:szCs w:val="26"/>
        </w:rPr>
        <w:t>п</w:t>
      </w:r>
      <w:r w:rsidR="009568BB" w:rsidRPr="002C1ED0">
        <w:rPr>
          <w:rFonts w:ascii="Times New Roman" w:hAnsi="Times New Roman" w:cs="Times New Roman"/>
          <w:sz w:val="26"/>
          <w:szCs w:val="26"/>
        </w:rPr>
        <w:t xml:space="preserve">ункта 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1 Приложения 2 </w:t>
      </w:r>
      <w:r w:rsidR="00FB638F" w:rsidRPr="002C1ED0">
        <w:rPr>
          <w:rFonts w:ascii="Times New Roman" w:hAnsi="Times New Roman" w:cs="Times New Roman"/>
          <w:sz w:val="26"/>
          <w:szCs w:val="26"/>
        </w:rPr>
        <w:t xml:space="preserve">к </w:t>
      </w:r>
      <w:r w:rsidR="006C7DDD" w:rsidRPr="002C1ED0">
        <w:rPr>
          <w:rFonts w:ascii="Times New Roman" w:hAnsi="Times New Roman" w:cs="Times New Roman"/>
          <w:sz w:val="26"/>
          <w:szCs w:val="26"/>
        </w:rPr>
        <w:t>П</w:t>
      </w:r>
      <w:r w:rsidR="00FB638F" w:rsidRPr="002C1ED0">
        <w:rPr>
          <w:rFonts w:ascii="Times New Roman" w:hAnsi="Times New Roman" w:cs="Times New Roman"/>
          <w:sz w:val="26"/>
          <w:szCs w:val="26"/>
        </w:rPr>
        <w:t>равилам определения нормативных затрат на обеспечение функций главного распорядителя бюджетных средств Администрации города и подведомственных ей муниципальных казенных учреждений</w:t>
      </w:r>
      <w:r w:rsidR="00D50A29" w:rsidRPr="002C1ED0">
        <w:rPr>
          <w:rFonts w:ascii="Times New Roman" w:hAnsi="Times New Roman" w:cs="Times New Roman"/>
          <w:sz w:val="26"/>
          <w:szCs w:val="26"/>
        </w:rPr>
        <w:t>,</w:t>
      </w:r>
      <w:r w:rsidR="00FB638F" w:rsidRPr="002C1ED0">
        <w:rPr>
          <w:rFonts w:ascii="Times New Roman" w:hAnsi="Times New Roman" w:cs="Times New Roman"/>
          <w:sz w:val="26"/>
          <w:szCs w:val="26"/>
        </w:rPr>
        <w:t xml:space="preserve"> утверждённым распоряжением АГ от 29.05.2020 № 761,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 затраты на приобретение услуг за предоставление сведений из реестра дисквалифицированных лиц определены без учета фактических затрат в текущем или отчетном финансовом году, либо по средним затратам за два (три) отчетных финансовых года. При фактическ</w:t>
      </w:r>
      <w:r w:rsidR="00D20347" w:rsidRPr="002C1ED0">
        <w:rPr>
          <w:rFonts w:ascii="Times New Roman" w:hAnsi="Times New Roman" w:cs="Times New Roman"/>
          <w:sz w:val="26"/>
          <w:szCs w:val="26"/>
        </w:rPr>
        <w:t>их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D20347" w:rsidRPr="002C1ED0">
        <w:rPr>
          <w:rFonts w:ascii="Times New Roman" w:hAnsi="Times New Roman" w:cs="Times New Roman"/>
          <w:sz w:val="26"/>
          <w:szCs w:val="26"/>
        </w:rPr>
        <w:t>расходах</w:t>
      </w:r>
      <w:r w:rsidR="00BB4754" w:rsidRPr="002C1ED0">
        <w:rPr>
          <w:rFonts w:ascii="Times New Roman" w:hAnsi="Times New Roman" w:cs="Times New Roman"/>
          <w:sz w:val="26"/>
          <w:szCs w:val="26"/>
        </w:rPr>
        <w:t xml:space="preserve"> за 2019 год</w:t>
      </w:r>
      <w:r w:rsidR="00D20347" w:rsidRPr="002C1ED0">
        <w:rPr>
          <w:rFonts w:ascii="Times New Roman" w:hAnsi="Times New Roman" w:cs="Times New Roman"/>
          <w:sz w:val="26"/>
          <w:szCs w:val="26"/>
        </w:rPr>
        <w:t xml:space="preserve"> в сумме 7 600,00 рублей (</w:t>
      </w:r>
      <w:r w:rsidR="00BB4754" w:rsidRPr="002C1ED0">
        <w:rPr>
          <w:rFonts w:ascii="Times New Roman" w:hAnsi="Times New Roman" w:cs="Times New Roman"/>
          <w:sz w:val="26"/>
          <w:szCs w:val="26"/>
        </w:rPr>
        <w:t>7</w:t>
      </w:r>
      <w:r w:rsidR="00D20347" w:rsidRPr="002C1ED0">
        <w:rPr>
          <w:rFonts w:ascii="Times New Roman" w:hAnsi="Times New Roman" w:cs="Times New Roman"/>
          <w:sz w:val="26"/>
          <w:szCs w:val="26"/>
        </w:rPr>
        <w:t>6 услуг)</w:t>
      </w:r>
      <w:r w:rsidR="004E7373" w:rsidRPr="002C1ED0">
        <w:rPr>
          <w:rFonts w:ascii="Times New Roman" w:hAnsi="Times New Roman" w:cs="Times New Roman"/>
          <w:sz w:val="26"/>
          <w:szCs w:val="26"/>
        </w:rPr>
        <w:t xml:space="preserve"> и 5</w:t>
      </w:r>
      <w:r w:rsidR="00D20347" w:rsidRPr="002C1ED0">
        <w:rPr>
          <w:rFonts w:ascii="Times New Roman" w:hAnsi="Times New Roman" w:cs="Times New Roman"/>
          <w:sz w:val="26"/>
          <w:szCs w:val="26"/>
        </w:rPr>
        <w:t> </w:t>
      </w:r>
      <w:r w:rsidR="004E7373" w:rsidRPr="002C1ED0">
        <w:rPr>
          <w:rFonts w:ascii="Times New Roman" w:hAnsi="Times New Roman" w:cs="Times New Roman"/>
          <w:sz w:val="26"/>
          <w:szCs w:val="26"/>
        </w:rPr>
        <w:t>7</w:t>
      </w:r>
      <w:r w:rsidR="00D20347" w:rsidRPr="002C1ED0">
        <w:rPr>
          <w:rFonts w:ascii="Times New Roman" w:hAnsi="Times New Roman" w:cs="Times New Roman"/>
          <w:sz w:val="26"/>
          <w:szCs w:val="26"/>
        </w:rPr>
        <w:t>00,00</w:t>
      </w:r>
      <w:r w:rsidR="00D50A29" w:rsidRPr="002C1ED0">
        <w:rPr>
          <w:rFonts w:ascii="Times New Roman" w:hAnsi="Times New Roman" w:cs="Times New Roman"/>
          <w:sz w:val="26"/>
          <w:szCs w:val="26"/>
        </w:rPr>
        <w:t> </w:t>
      </w:r>
      <w:r w:rsidR="006E1FAD" w:rsidRPr="002C1ED0">
        <w:rPr>
          <w:rFonts w:ascii="Times New Roman" w:hAnsi="Times New Roman" w:cs="Times New Roman"/>
          <w:sz w:val="26"/>
          <w:szCs w:val="26"/>
        </w:rPr>
        <w:t>рублей</w:t>
      </w:r>
      <w:r w:rsidR="004E7373" w:rsidRPr="002C1ED0">
        <w:rPr>
          <w:rFonts w:ascii="Times New Roman" w:hAnsi="Times New Roman" w:cs="Times New Roman"/>
          <w:sz w:val="26"/>
          <w:szCs w:val="26"/>
        </w:rPr>
        <w:t xml:space="preserve"> в 2020 году</w:t>
      </w:r>
      <w:r w:rsidR="006E1FAD" w:rsidRPr="002C1ED0">
        <w:rPr>
          <w:rFonts w:ascii="Times New Roman" w:hAnsi="Times New Roman" w:cs="Times New Roman"/>
          <w:sz w:val="26"/>
          <w:szCs w:val="26"/>
        </w:rPr>
        <w:t xml:space="preserve"> (57 услуг)</w:t>
      </w:r>
      <w:r w:rsidR="00BB4754" w:rsidRPr="002C1ED0">
        <w:rPr>
          <w:rFonts w:ascii="Times New Roman" w:hAnsi="Times New Roman" w:cs="Times New Roman"/>
          <w:sz w:val="26"/>
          <w:szCs w:val="26"/>
        </w:rPr>
        <w:t>, в бюджете на 2021-</w:t>
      </w:r>
      <w:r w:rsidR="009550B5" w:rsidRPr="002C1ED0">
        <w:rPr>
          <w:rFonts w:ascii="Times New Roman" w:hAnsi="Times New Roman" w:cs="Times New Roman"/>
          <w:sz w:val="26"/>
          <w:szCs w:val="26"/>
        </w:rPr>
        <w:t>2</w:t>
      </w:r>
      <w:r w:rsidR="00BB4754" w:rsidRPr="002C1ED0">
        <w:rPr>
          <w:rFonts w:ascii="Times New Roman" w:hAnsi="Times New Roman" w:cs="Times New Roman"/>
          <w:sz w:val="26"/>
          <w:szCs w:val="26"/>
        </w:rPr>
        <w:t>023 годы ежегодно запланирован</w:t>
      </w:r>
      <w:r w:rsidR="006E1FAD" w:rsidRPr="002C1ED0">
        <w:rPr>
          <w:rFonts w:ascii="Times New Roman" w:hAnsi="Times New Roman" w:cs="Times New Roman"/>
          <w:sz w:val="26"/>
          <w:szCs w:val="26"/>
        </w:rPr>
        <w:t xml:space="preserve">ы бюджетные ассигнования из расчёта </w:t>
      </w:r>
      <w:r w:rsidR="00BB4754" w:rsidRPr="002C1ED0">
        <w:rPr>
          <w:rFonts w:ascii="Times New Roman" w:hAnsi="Times New Roman" w:cs="Times New Roman"/>
          <w:sz w:val="26"/>
          <w:szCs w:val="26"/>
        </w:rPr>
        <w:t>100 услуг</w:t>
      </w:r>
      <w:r w:rsidR="006E1FAD" w:rsidRPr="002C1ED0">
        <w:rPr>
          <w:rFonts w:ascii="Times New Roman" w:hAnsi="Times New Roman" w:cs="Times New Roman"/>
          <w:sz w:val="26"/>
          <w:szCs w:val="26"/>
        </w:rPr>
        <w:t xml:space="preserve"> в сумме 10 000,00</w:t>
      </w:r>
      <w:r w:rsidR="00D50A29" w:rsidRPr="002C1ED0">
        <w:rPr>
          <w:rFonts w:ascii="Times New Roman" w:hAnsi="Times New Roman" w:cs="Times New Roman"/>
          <w:sz w:val="26"/>
          <w:szCs w:val="26"/>
        </w:rPr>
        <w:t> </w:t>
      </w:r>
      <w:r w:rsidR="006E1FAD" w:rsidRPr="002C1ED0">
        <w:rPr>
          <w:rFonts w:ascii="Times New Roman" w:hAnsi="Times New Roman" w:cs="Times New Roman"/>
          <w:sz w:val="26"/>
          <w:szCs w:val="26"/>
        </w:rPr>
        <w:t>рублей</w:t>
      </w:r>
      <w:r w:rsidR="00BB4754" w:rsidRPr="002C1ED0">
        <w:rPr>
          <w:rFonts w:ascii="Times New Roman" w:hAnsi="Times New Roman" w:cs="Times New Roman"/>
          <w:sz w:val="26"/>
          <w:szCs w:val="26"/>
        </w:rPr>
        <w:t>.</w:t>
      </w:r>
    </w:p>
    <w:p w:rsidR="00AC4136" w:rsidRPr="002C1ED0" w:rsidRDefault="0019431F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C1ED0">
        <w:rPr>
          <w:rFonts w:ascii="Times New Roman" w:hAnsi="Times New Roman" w:cs="Times New Roman"/>
          <w:sz w:val="26"/>
          <w:szCs w:val="26"/>
        </w:rPr>
        <w:t xml:space="preserve">Указанные нарушения </w:t>
      </w:r>
      <w:r w:rsidR="001E3695" w:rsidRPr="002C1ED0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9550B5" w:rsidRPr="002C1ED0">
        <w:rPr>
          <w:rFonts w:ascii="Times New Roman" w:hAnsi="Times New Roman" w:cs="Times New Roman"/>
          <w:sz w:val="26"/>
          <w:szCs w:val="26"/>
        </w:rPr>
        <w:t>не соответствуют</w:t>
      </w:r>
      <w:r w:rsidR="00132303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6C7DDD" w:rsidRPr="002C1ED0">
        <w:rPr>
          <w:rFonts w:ascii="Times New Roman" w:hAnsi="Times New Roman" w:cs="Times New Roman"/>
          <w:sz w:val="26"/>
          <w:szCs w:val="26"/>
        </w:rPr>
        <w:t>требованиям</w:t>
      </w:r>
      <w:r w:rsidR="00132303" w:rsidRPr="002C1ED0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6C7DDD" w:rsidRPr="002C1ED0">
        <w:rPr>
          <w:rFonts w:ascii="Times New Roman" w:hAnsi="Times New Roman" w:cs="Times New Roman"/>
          <w:sz w:val="26"/>
          <w:szCs w:val="26"/>
        </w:rPr>
        <w:t>а</w:t>
      </w:r>
      <w:r w:rsidR="00132303" w:rsidRPr="002C1ED0">
        <w:rPr>
          <w:rFonts w:ascii="Times New Roman" w:hAnsi="Times New Roman" w:cs="Times New Roman"/>
          <w:sz w:val="26"/>
          <w:szCs w:val="26"/>
        </w:rPr>
        <w:t xml:space="preserve"> 11 </w:t>
      </w:r>
      <w:r w:rsidR="00D50A29" w:rsidRPr="002C1ED0">
        <w:rPr>
          <w:rFonts w:ascii="Times New Roman" w:hAnsi="Times New Roman" w:cs="Times New Roman"/>
          <w:sz w:val="26"/>
          <w:szCs w:val="26"/>
        </w:rPr>
        <w:t>п</w:t>
      </w:r>
      <w:r w:rsidR="00132303" w:rsidRPr="002C1ED0">
        <w:rPr>
          <w:rFonts w:ascii="Times New Roman" w:hAnsi="Times New Roman" w:cs="Times New Roman"/>
          <w:sz w:val="26"/>
          <w:szCs w:val="26"/>
        </w:rPr>
        <w:t xml:space="preserve">риказа </w:t>
      </w:r>
      <w:r w:rsidR="009550B5" w:rsidRPr="002C1ED0">
        <w:rPr>
          <w:rFonts w:ascii="Times New Roman" w:hAnsi="Times New Roman" w:cs="Times New Roman"/>
          <w:sz w:val="26"/>
          <w:szCs w:val="26"/>
        </w:rPr>
        <w:t>ДФ</w:t>
      </w:r>
      <w:r w:rsidR="006C7DDD" w:rsidRPr="002C1ED0">
        <w:rPr>
          <w:rFonts w:ascii="Times New Roman" w:hAnsi="Times New Roman" w:cs="Times New Roman"/>
          <w:sz w:val="26"/>
          <w:szCs w:val="26"/>
        </w:rPr>
        <w:t xml:space="preserve"> </w:t>
      </w:r>
      <w:r w:rsidR="00132303" w:rsidRPr="002C1ED0">
        <w:rPr>
          <w:rFonts w:ascii="Times New Roman" w:hAnsi="Times New Roman" w:cs="Times New Roman"/>
          <w:sz w:val="26"/>
          <w:szCs w:val="26"/>
        </w:rPr>
        <w:t>от 23.07.2020 №</w:t>
      </w:r>
      <w:r w:rsidR="00B07590" w:rsidRPr="002C1ED0">
        <w:rPr>
          <w:rFonts w:ascii="Times New Roman" w:hAnsi="Times New Roman" w:cs="Times New Roman"/>
          <w:sz w:val="26"/>
          <w:szCs w:val="26"/>
        </w:rPr>
        <w:t> </w:t>
      </w:r>
      <w:r w:rsidR="00132303" w:rsidRPr="002C1ED0">
        <w:rPr>
          <w:rFonts w:ascii="Times New Roman" w:hAnsi="Times New Roman" w:cs="Times New Roman"/>
          <w:sz w:val="26"/>
          <w:szCs w:val="26"/>
        </w:rPr>
        <w:t>08</w:t>
      </w:r>
      <w:r w:rsidR="006C7DDD" w:rsidRPr="002C1ED0">
        <w:rPr>
          <w:rFonts w:ascii="Times New Roman" w:hAnsi="Times New Roman" w:cs="Times New Roman"/>
          <w:sz w:val="26"/>
          <w:szCs w:val="26"/>
        </w:rPr>
        <w:t>-</w:t>
      </w:r>
      <w:r w:rsidR="00B07590" w:rsidRPr="002C1ED0">
        <w:rPr>
          <w:rFonts w:ascii="Times New Roman" w:hAnsi="Times New Roman" w:cs="Times New Roman"/>
          <w:sz w:val="26"/>
          <w:szCs w:val="26"/>
        </w:rPr>
        <w:t>0</w:t>
      </w:r>
      <w:r w:rsidR="00132303" w:rsidRPr="002C1ED0">
        <w:rPr>
          <w:rFonts w:ascii="Times New Roman" w:hAnsi="Times New Roman" w:cs="Times New Roman"/>
          <w:sz w:val="26"/>
          <w:szCs w:val="26"/>
        </w:rPr>
        <w:t>3-</w:t>
      </w:r>
      <w:r w:rsidR="000F42A8" w:rsidRPr="002C1ED0">
        <w:rPr>
          <w:rFonts w:ascii="Times New Roman" w:hAnsi="Times New Roman" w:cs="Times New Roman"/>
          <w:sz w:val="26"/>
          <w:szCs w:val="26"/>
        </w:rPr>
        <w:t>2</w:t>
      </w:r>
      <w:r w:rsidR="00132303" w:rsidRPr="002C1ED0">
        <w:rPr>
          <w:rFonts w:ascii="Times New Roman" w:hAnsi="Times New Roman" w:cs="Times New Roman"/>
          <w:sz w:val="26"/>
          <w:szCs w:val="26"/>
        </w:rPr>
        <w:t>09/0</w:t>
      </w:r>
      <w:r w:rsidR="009550B5" w:rsidRPr="002C1ED0">
        <w:rPr>
          <w:rFonts w:ascii="Times New Roman" w:hAnsi="Times New Roman" w:cs="Times New Roman"/>
          <w:sz w:val="26"/>
          <w:szCs w:val="26"/>
        </w:rPr>
        <w:t>, в соответствии с которым</w:t>
      </w:r>
      <w:r w:rsidR="00220446" w:rsidRPr="002C1ED0">
        <w:rPr>
          <w:rFonts w:ascii="Times New Roman" w:hAnsi="Times New Roman" w:cs="Times New Roman"/>
          <w:sz w:val="26"/>
          <w:szCs w:val="26"/>
        </w:rPr>
        <w:t xml:space="preserve"> в целях повышения эффективности бюджетных расходов планирование бюджетных ассигнований на очередной финансовый год и плановый период должно осуществляться на основе принципа минимизации затрат, обеспечивающих достижение показателей результатов реализации муниципальных программ.</w:t>
      </w:r>
    </w:p>
    <w:p w:rsidR="00B12E39" w:rsidRPr="002C1ED0" w:rsidRDefault="00B12E39" w:rsidP="00C57D6D">
      <w:pPr>
        <w:pStyle w:val="a6"/>
        <w:tabs>
          <w:tab w:val="left" w:pos="1134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8"/>
          <w:szCs w:val="8"/>
        </w:rPr>
      </w:pPr>
    </w:p>
    <w:p w:rsidR="003537D2" w:rsidRPr="002C1ED0" w:rsidRDefault="00B12E39" w:rsidP="00B12E39">
      <w:pPr>
        <w:pStyle w:val="a6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C1E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6. </w:t>
      </w:r>
      <w:r w:rsidR="003537D2" w:rsidRPr="002C1E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проекте бюджета на 2021 год и плановый период 2022-2023 годов для МКУ «Хозяйственно-эксплуатационное управление» (далее – МКУ «ХЭУ») запланированы бюджетные ассигнования на представительские расходы в размере 996 000,00 рублей на 2021 год и по 804 000,00 рублей на 2022 и 2023 года за счёт средств муниципального бюджета (КБК 040 0113 40.0.00.20990 240). </w:t>
      </w:r>
    </w:p>
    <w:p w:rsidR="003537D2" w:rsidRPr="002C1ED0" w:rsidRDefault="003537D2" w:rsidP="003537D2">
      <w:pPr>
        <w:spacing w:after="0" w:line="240" w:lineRule="auto"/>
        <w:ind w:firstLine="720"/>
        <w:contextualSpacing/>
        <w:jc w:val="both"/>
        <w:rPr>
          <w:rFonts w:eastAsia="Times New Roman" w:cs="Times New Roman"/>
          <w:szCs w:val="26"/>
          <w:lang w:eastAsia="ru-RU"/>
        </w:rPr>
      </w:pPr>
      <w:r w:rsidRPr="002C1ED0">
        <w:rPr>
          <w:rFonts w:eastAsia="Times New Roman" w:cs="Times New Roman"/>
          <w:szCs w:val="26"/>
          <w:lang w:eastAsia="ru-RU"/>
        </w:rPr>
        <w:t>В связи с дублированием аналогичных расходов у отдельных главных распорядителей бюджетных средств (Дума города, департамент финансов Администрации города, Контрольно-счетная палата города, и департамент образования Администрации города) сумма в размере 192</w:t>
      </w:r>
      <w:r w:rsidR="00762DDE" w:rsidRPr="002C1ED0">
        <w:rPr>
          <w:rFonts w:eastAsia="Times New Roman" w:cs="Times New Roman"/>
          <w:szCs w:val="26"/>
          <w:lang w:eastAsia="ru-RU"/>
        </w:rPr>
        <w:t> </w:t>
      </w:r>
      <w:r w:rsidRPr="002C1ED0">
        <w:rPr>
          <w:rFonts w:eastAsia="Times New Roman" w:cs="Times New Roman"/>
          <w:szCs w:val="26"/>
          <w:lang w:eastAsia="ru-RU"/>
        </w:rPr>
        <w:t>000,00 рублей запланирована МКУ «ХЭУ» на 2021 год излишне.</w:t>
      </w:r>
    </w:p>
    <w:p w:rsidR="007B1285" w:rsidRPr="002C1ED0" w:rsidRDefault="003537D2" w:rsidP="003537D2">
      <w:pPr>
        <w:spacing w:after="0" w:line="240" w:lineRule="auto"/>
        <w:ind w:firstLine="720"/>
        <w:contextualSpacing/>
        <w:jc w:val="both"/>
        <w:rPr>
          <w:rFonts w:eastAsia="Times New Roman" w:cs="Times New Roman"/>
          <w:szCs w:val="26"/>
          <w:lang w:eastAsia="ru-RU"/>
        </w:rPr>
      </w:pPr>
      <w:r w:rsidRPr="002C1ED0">
        <w:rPr>
          <w:rFonts w:eastAsia="Times New Roman" w:cs="Times New Roman"/>
          <w:szCs w:val="26"/>
          <w:lang w:eastAsia="ru-RU"/>
        </w:rPr>
        <w:t>Учитывая вышеизложенное, предлагаем уменьшить расходы МКУ «ХЭУ» на 2021 год в сумме 192 000,00 рублей (КБК 040 0113 40.0.00.20990 240).</w:t>
      </w:r>
    </w:p>
    <w:p w:rsidR="007B1285" w:rsidRPr="002C1ED0" w:rsidRDefault="007B1285" w:rsidP="00AE7FC2">
      <w:pPr>
        <w:spacing w:after="0" w:line="240" w:lineRule="auto"/>
        <w:ind w:firstLine="709"/>
        <w:contextualSpacing/>
        <w:jc w:val="both"/>
        <w:rPr>
          <w:rFonts w:eastAsia="Times New Roman"/>
          <w:sz w:val="8"/>
          <w:szCs w:val="8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7.</w:t>
      </w:r>
      <w:r w:rsidR="00321EF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В составе непрограммных расходов Администрации города (КБК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040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1003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40.0.00.72703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313) запланированы бюджетные ассигнования на разовую единовременную выплату гражданам старшего поколения ко Дню Победы в Великой Отечественной войне 1941-1945 годов на 2021-2023 годы в общей сумме 11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652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рублей, в том числе на 2021 год </w:t>
      </w:r>
      <w:r w:rsidR="00F76946" w:rsidRPr="002C1ED0">
        <w:rPr>
          <w:rFonts w:eastAsia="Times New Roman"/>
          <w:szCs w:val="26"/>
          <w:lang w:eastAsia="ru-RU"/>
        </w:rPr>
        <w:t>–</w:t>
      </w:r>
      <w:r w:rsidRPr="002C1ED0">
        <w:rPr>
          <w:rFonts w:eastAsia="Times New Roman"/>
          <w:szCs w:val="26"/>
          <w:lang w:eastAsia="ru-RU"/>
        </w:rPr>
        <w:t xml:space="preserve"> 5</w:t>
      </w:r>
      <w:r w:rsidR="00F76946" w:rsidRPr="002C1ED0">
        <w:rPr>
          <w:rFonts w:eastAsia="Times New Roman"/>
          <w:szCs w:val="26"/>
          <w:lang w:eastAsia="ru-RU"/>
        </w:rPr>
        <w:t> 864 </w:t>
      </w:r>
      <w:r w:rsidRPr="002C1ED0">
        <w:rPr>
          <w:rFonts w:eastAsia="Times New Roman"/>
          <w:szCs w:val="26"/>
          <w:lang w:eastAsia="ru-RU"/>
        </w:rPr>
        <w:t>000,00 рублей, на 2022 год - 5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788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 рублей, на 2023 год – 0,00 рублей.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Планируемый объем выплат на 2021 год определен с учетом кредиторской задолженности, сложившейся на 01.10.2020 в сумме 76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 рублей.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На основании постановления Администрации города от 08.10.2020 №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7138 </w:t>
      </w:r>
      <w:r w:rsidR="00F76946" w:rsidRPr="002C1ED0">
        <w:rPr>
          <w:rFonts w:eastAsia="Times New Roman"/>
          <w:szCs w:val="26"/>
          <w:lang w:eastAsia="ru-RU"/>
        </w:rPr>
        <w:br/>
      </w:r>
      <w:r w:rsidRPr="002C1ED0">
        <w:rPr>
          <w:rFonts w:eastAsia="Times New Roman"/>
          <w:szCs w:val="26"/>
          <w:lang w:eastAsia="ru-RU"/>
        </w:rPr>
        <w:t>«О признании задолженности, невостребованной кредиторами, нереальной (безнадежной) к востребованию кредиторами и о списании задолженности с балансового учета» задолженность, невостребованная кредиторами, признана нереальной (безнадежной) к востребованию кредиторами и списана с баланса ГРБС - Администрации города в общей сумме 64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 рублей. В обоснованиях к проекту бюджета данное постановление Администрации города не было учтено.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В ходе экспертизы проекта бюджета Администрацией города представлена уточненная информация (бухгалтерская справка) о размере кредиторской задолженности по единовременным выплатам гражданам старшего поколения ко Дню Победы в Великой Отечественной войне 1941-1945 годов по состоянию на 23.11.2020 в общей сумме 12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000,00 рублей. 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Таким образом, в проекте бюджета излишне запланированы бюджетные ассигнования на разовую единовременную выплату гражданам старшего поколения ко Дню Победы в Великой Отечественной войне 1941-1945 годов (КБК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040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1003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40.0.00.72703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310) на 2021 год в сумме 64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 рублей (76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000,00 </w:t>
      </w:r>
      <w:r w:rsidR="00F76946" w:rsidRPr="002C1ED0">
        <w:rPr>
          <w:rFonts w:eastAsia="Times New Roman"/>
          <w:szCs w:val="26"/>
          <w:lang w:eastAsia="ru-RU"/>
        </w:rPr>
        <w:t>–</w:t>
      </w:r>
      <w:r w:rsidRPr="002C1ED0">
        <w:rPr>
          <w:rFonts w:eastAsia="Times New Roman"/>
          <w:szCs w:val="26"/>
          <w:lang w:eastAsia="ru-RU"/>
        </w:rPr>
        <w:t xml:space="preserve"> 12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000,00), в связи с уменьшением (списанием) планируемой суммы кредиторской задолженности.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 xml:space="preserve">Предлагаем перераспределить на другие статьи или уменьшить </w:t>
      </w:r>
      <w:r w:rsidR="00F76946" w:rsidRPr="002C1ED0">
        <w:rPr>
          <w:rFonts w:eastAsia="Times New Roman"/>
          <w:szCs w:val="26"/>
          <w:lang w:eastAsia="ru-RU"/>
        </w:rPr>
        <w:br/>
      </w:r>
      <w:r w:rsidRPr="002C1ED0">
        <w:rPr>
          <w:rFonts w:eastAsia="Times New Roman"/>
          <w:szCs w:val="26"/>
          <w:lang w:eastAsia="ru-RU"/>
        </w:rPr>
        <w:t>(с соответствующей корректировкой дефицита бюджета) расходы бюджета города на 2021 год в сумме 64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000,00 рублей (КБК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040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1003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40.0.00.72703</w:t>
      </w:r>
      <w:r w:rsidR="00F76946" w:rsidRPr="002C1ED0">
        <w:rPr>
          <w:rFonts w:eastAsia="Times New Roman"/>
          <w:szCs w:val="26"/>
          <w:lang w:eastAsia="ru-RU"/>
        </w:rPr>
        <w:t> </w:t>
      </w:r>
      <w:r w:rsidR="0059266A" w:rsidRPr="002C1ED0">
        <w:rPr>
          <w:rFonts w:eastAsia="Times New Roman"/>
          <w:szCs w:val="26"/>
          <w:lang w:eastAsia="ru-RU"/>
        </w:rPr>
        <w:t>310</w:t>
      </w:r>
      <w:r w:rsidRPr="002C1ED0">
        <w:rPr>
          <w:rFonts w:eastAsia="Times New Roman"/>
          <w:szCs w:val="26"/>
          <w:lang w:eastAsia="ru-RU"/>
        </w:rPr>
        <w:t xml:space="preserve">), как излишне запланированные Администрацией города на разовую единовременную выплату гражданам старшего поколения ко Дню Победы в Великой Отечественной войне </w:t>
      </w:r>
      <w:r w:rsidR="004C7DAD" w:rsidRPr="002C1ED0">
        <w:rPr>
          <w:rFonts w:eastAsia="Times New Roman"/>
          <w:szCs w:val="26"/>
          <w:lang w:eastAsia="ru-RU"/>
        </w:rPr>
        <w:br/>
      </w:r>
      <w:r w:rsidRPr="002C1ED0">
        <w:rPr>
          <w:rFonts w:eastAsia="Times New Roman"/>
          <w:szCs w:val="26"/>
          <w:lang w:eastAsia="ru-RU"/>
        </w:rPr>
        <w:t>1941-1945 годов.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 w:val="8"/>
          <w:szCs w:val="8"/>
          <w:lang w:eastAsia="ru-RU"/>
        </w:rPr>
      </w:pPr>
    </w:p>
    <w:p w:rsidR="003537D2" w:rsidRPr="002C1ED0" w:rsidRDefault="001E75E9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8</w:t>
      </w:r>
      <w:r w:rsidR="003537D2" w:rsidRPr="002C1ED0">
        <w:rPr>
          <w:rFonts w:eastAsia="Times New Roman"/>
          <w:szCs w:val="26"/>
          <w:lang w:eastAsia="ru-RU"/>
        </w:rPr>
        <w:t>.</w:t>
      </w:r>
      <w:r w:rsidR="00BD3E26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>В проекте бюджета на публичные нормативные обязательства в виде денежной компенсации расходов на проезд в городском пассажирском общественном транспорте общего пользования (КБК</w:t>
      </w:r>
      <w:r w:rsidR="00FD4FFB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>040</w:t>
      </w:r>
      <w:r w:rsidR="00FD4FFB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>1003</w:t>
      </w:r>
      <w:r w:rsidR="00FD4FFB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>40.0.00.72702</w:t>
      </w:r>
      <w:r w:rsidR="00FD4FFB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 xml:space="preserve">313) планируются </w:t>
      </w:r>
      <w:r w:rsidR="003537D2" w:rsidRPr="002C1ED0">
        <w:rPr>
          <w:rFonts w:eastAsia="Times New Roman"/>
          <w:szCs w:val="26"/>
          <w:lang w:eastAsia="ru-RU"/>
        </w:rPr>
        <w:lastRenderedPageBreak/>
        <w:t>расходы на 2021-2023 годы в объеме по 65</w:t>
      </w:r>
      <w:r w:rsidR="00FD4FFB" w:rsidRPr="002C1ED0">
        <w:rPr>
          <w:rFonts w:eastAsia="Times New Roman"/>
          <w:szCs w:val="26"/>
          <w:lang w:eastAsia="ru-RU"/>
        </w:rPr>
        <w:t> 964 </w:t>
      </w:r>
      <w:r w:rsidR="003537D2" w:rsidRPr="002C1ED0">
        <w:rPr>
          <w:rFonts w:eastAsia="Times New Roman"/>
          <w:szCs w:val="26"/>
          <w:lang w:eastAsia="ru-RU"/>
        </w:rPr>
        <w:t>000,00 рублей ежегодно. Расчет средней численности получателей указанной дополнительной меры социальной поддержки в виде денежной компенсации за 2020 год содержит значение – 27</w:t>
      </w:r>
      <w:r w:rsidR="00FD4FFB" w:rsidRPr="002C1ED0">
        <w:rPr>
          <w:rFonts w:eastAsia="Times New Roman"/>
          <w:szCs w:val="26"/>
          <w:lang w:eastAsia="ru-RU"/>
        </w:rPr>
        <w:t> </w:t>
      </w:r>
      <w:r w:rsidR="003537D2" w:rsidRPr="002C1ED0">
        <w:rPr>
          <w:rFonts w:eastAsia="Times New Roman"/>
          <w:szCs w:val="26"/>
          <w:lang w:eastAsia="ru-RU"/>
        </w:rPr>
        <w:t xml:space="preserve">485 чел. В расчете указана динамика роста средней численности получателей меры социальной поддержки за период 2018-2020 годов, в среднем на 2 % ежегодно. 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Таким образом, по расчету Контрольно-счетной палаты города, с учетом ежегодного прироста количества получателей меры социальной поддержки, плановое значение показателя на 2021 год составит 28</w:t>
      </w:r>
      <w:r w:rsidR="00FD4FF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035 чел. (27 485чел.*102%), а общий объем расходов 67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291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200,00 рублей ((2</w:t>
      </w:r>
      <w:r w:rsidR="00FD4FF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400,00 рублей (размер компенсации на 1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получателя в </w:t>
      </w:r>
      <w:r w:rsidR="003F0ABC" w:rsidRPr="002C1ED0">
        <w:rPr>
          <w:rFonts w:eastAsia="Times New Roman"/>
          <w:szCs w:val="26"/>
          <w:lang w:eastAsia="ru-RU"/>
        </w:rPr>
        <w:t>год) *</w:t>
      </w:r>
      <w:r w:rsidRPr="002C1ED0">
        <w:rPr>
          <w:rFonts w:eastAsia="Times New Roman"/>
          <w:szCs w:val="26"/>
          <w:lang w:eastAsia="ru-RU"/>
        </w:rPr>
        <w:t>28</w:t>
      </w:r>
      <w:r w:rsidR="00B45F2B" w:rsidRPr="002C1ED0">
        <w:rPr>
          <w:rFonts w:eastAsia="Times New Roman"/>
          <w:szCs w:val="26"/>
          <w:lang w:eastAsia="ru-RU"/>
        </w:rPr>
        <w:t> </w:t>
      </w:r>
      <w:r w:rsidR="003F0ABC" w:rsidRPr="002C1ED0">
        <w:rPr>
          <w:rFonts w:eastAsia="Times New Roman"/>
          <w:szCs w:val="26"/>
          <w:lang w:eastAsia="ru-RU"/>
        </w:rPr>
        <w:t>035 чел.</w:t>
      </w:r>
      <w:r w:rsidRPr="002C1ED0">
        <w:rPr>
          <w:rFonts w:eastAsia="Times New Roman"/>
          <w:szCs w:val="26"/>
          <w:lang w:eastAsia="ru-RU"/>
        </w:rPr>
        <w:t xml:space="preserve"> (количество получателей меры социальной поддержки)).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Необеспеченная потребность бюджетных ассигнований на финансирование публичных нормативных обязательств в виде денежной компенсации расходов на проезд в городском пассажирском общественном транспорте общего пользования, неучтенная в проекте бюджета, исходя из информации об объеме прочих непрограммных видов расходов Администрации города, составит в 2021 году 1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327</w:t>
      </w:r>
      <w:r w:rsidR="00B12E3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200</w:t>
      </w:r>
      <w:r w:rsidR="00C07BB8" w:rsidRPr="002C1ED0">
        <w:rPr>
          <w:rFonts w:eastAsia="Times New Roman"/>
          <w:szCs w:val="26"/>
          <w:lang w:eastAsia="ru-RU"/>
        </w:rPr>
        <w:t>,00 рублей (67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291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200,00 рублей </w:t>
      </w:r>
      <w:r w:rsidR="00B45F2B" w:rsidRPr="002C1ED0">
        <w:rPr>
          <w:rFonts w:eastAsia="Times New Roman"/>
          <w:szCs w:val="26"/>
          <w:lang w:eastAsia="ru-RU"/>
        </w:rPr>
        <w:t>–</w:t>
      </w:r>
      <w:r w:rsidRPr="002C1ED0">
        <w:rPr>
          <w:rFonts w:eastAsia="Times New Roman"/>
          <w:szCs w:val="26"/>
          <w:lang w:eastAsia="ru-RU"/>
        </w:rPr>
        <w:t xml:space="preserve"> 65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964</w:t>
      </w:r>
      <w:r w:rsidR="00B45F2B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000,00 рублей). 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 xml:space="preserve">В целях обеспечения финансовой потребности публичных нормативных обязательств в виде денежной компенсации расходов на проезд в городском пассажирском общественном транспорте общего пользования предлагаем </w:t>
      </w:r>
      <w:r w:rsidR="008B0B03" w:rsidRPr="002C1ED0">
        <w:rPr>
          <w:rFonts w:eastAsia="Times New Roman"/>
          <w:szCs w:val="26"/>
          <w:lang w:eastAsia="ru-RU"/>
        </w:rPr>
        <w:t>обеспечить</w:t>
      </w:r>
      <w:r w:rsidRPr="002C1ED0">
        <w:rPr>
          <w:rFonts w:eastAsia="Times New Roman"/>
          <w:szCs w:val="26"/>
          <w:lang w:eastAsia="ru-RU"/>
        </w:rPr>
        <w:t xml:space="preserve"> бюджетны</w:t>
      </w:r>
      <w:r w:rsidR="008B0B03" w:rsidRPr="002C1ED0">
        <w:rPr>
          <w:rFonts w:eastAsia="Times New Roman"/>
          <w:szCs w:val="26"/>
          <w:lang w:eastAsia="ru-RU"/>
        </w:rPr>
        <w:t>ми</w:t>
      </w:r>
      <w:r w:rsidRPr="002C1ED0">
        <w:rPr>
          <w:rFonts w:eastAsia="Times New Roman"/>
          <w:szCs w:val="26"/>
          <w:lang w:eastAsia="ru-RU"/>
        </w:rPr>
        <w:t xml:space="preserve"> ассигновани</w:t>
      </w:r>
      <w:r w:rsidR="008B0B03" w:rsidRPr="002C1ED0">
        <w:rPr>
          <w:rFonts w:eastAsia="Times New Roman"/>
          <w:szCs w:val="26"/>
          <w:lang w:eastAsia="ru-RU"/>
        </w:rPr>
        <w:t>ями публичные нормативные обязательства</w:t>
      </w:r>
      <w:r w:rsidRPr="002C1ED0">
        <w:rPr>
          <w:rFonts w:eastAsia="Times New Roman"/>
          <w:szCs w:val="26"/>
          <w:lang w:eastAsia="ru-RU"/>
        </w:rPr>
        <w:t xml:space="preserve"> </w:t>
      </w:r>
      <w:r w:rsidR="008B0B03" w:rsidRPr="002C1ED0">
        <w:rPr>
          <w:rFonts w:eastAsia="Times New Roman"/>
          <w:szCs w:val="26"/>
          <w:lang w:eastAsia="ru-RU"/>
        </w:rPr>
        <w:t xml:space="preserve">в полном объеме </w:t>
      </w:r>
      <w:r w:rsidRPr="002C1ED0">
        <w:rPr>
          <w:rFonts w:eastAsia="Times New Roman"/>
          <w:szCs w:val="26"/>
          <w:lang w:eastAsia="ru-RU"/>
        </w:rPr>
        <w:t>(КБК 040</w:t>
      </w:r>
      <w:r w:rsidR="00C07BB8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1003</w:t>
      </w:r>
      <w:r w:rsidR="00C07BB8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40.0.00.72702</w:t>
      </w:r>
      <w:r w:rsidR="00C07BB8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313) на 2</w:t>
      </w:r>
      <w:r w:rsidR="00C07BB8" w:rsidRPr="002C1ED0">
        <w:rPr>
          <w:rFonts w:eastAsia="Times New Roman"/>
          <w:szCs w:val="26"/>
          <w:lang w:eastAsia="ru-RU"/>
        </w:rPr>
        <w:t>021-2023 г</w:t>
      </w:r>
      <w:r w:rsidR="009B5EEE" w:rsidRPr="002C1ED0">
        <w:rPr>
          <w:rFonts w:eastAsia="Times New Roman"/>
          <w:szCs w:val="26"/>
          <w:lang w:eastAsia="ru-RU"/>
        </w:rPr>
        <w:t>оды в общей сумме (+</w:t>
      </w:r>
      <w:r w:rsidR="00C07BB8" w:rsidRPr="002C1ED0">
        <w:rPr>
          <w:rFonts w:eastAsia="Times New Roman"/>
          <w:szCs w:val="26"/>
          <w:lang w:eastAsia="ru-RU"/>
        </w:rPr>
        <w:t>) </w:t>
      </w:r>
      <w:r w:rsidRPr="002C1ED0">
        <w:rPr>
          <w:rFonts w:eastAsia="Times New Roman"/>
          <w:szCs w:val="26"/>
          <w:lang w:eastAsia="ru-RU"/>
        </w:rPr>
        <w:t>3</w:t>
      </w:r>
      <w:r w:rsidR="00C07BB8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981</w:t>
      </w:r>
      <w:r w:rsidR="00C07BB8" w:rsidRPr="002C1ED0">
        <w:rPr>
          <w:rFonts w:eastAsia="Times New Roman"/>
          <w:szCs w:val="26"/>
          <w:lang w:eastAsia="ru-RU"/>
        </w:rPr>
        <w:t> </w:t>
      </w:r>
      <w:r w:rsidR="009B5EEE" w:rsidRPr="002C1ED0">
        <w:rPr>
          <w:rFonts w:eastAsia="Times New Roman"/>
          <w:szCs w:val="26"/>
          <w:lang w:eastAsia="ru-RU"/>
        </w:rPr>
        <w:t>600,00</w:t>
      </w:r>
      <w:r w:rsidR="008B5D14" w:rsidRPr="002C1ED0">
        <w:rPr>
          <w:rFonts w:eastAsia="Times New Roman"/>
          <w:szCs w:val="26"/>
          <w:lang w:eastAsia="ru-RU"/>
        </w:rPr>
        <w:t> </w:t>
      </w:r>
      <w:r w:rsidR="009B5EEE" w:rsidRPr="002C1ED0">
        <w:rPr>
          <w:rFonts w:eastAsia="Times New Roman"/>
          <w:szCs w:val="26"/>
          <w:lang w:eastAsia="ru-RU"/>
        </w:rPr>
        <w:t>рублей, по (+</w:t>
      </w:r>
      <w:r w:rsidRPr="002C1ED0">
        <w:rPr>
          <w:rFonts w:eastAsia="Times New Roman"/>
          <w:szCs w:val="26"/>
          <w:lang w:eastAsia="ru-RU"/>
        </w:rPr>
        <w:t>)</w:t>
      </w:r>
      <w:r w:rsidR="00C07BB8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1</w:t>
      </w:r>
      <w:r w:rsidR="00C07BB8" w:rsidRPr="002C1ED0">
        <w:rPr>
          <w:rFonts w:eastAsia="Times New Roman"/>
          <w:szCs w:val="26"/>
          <w:lang w:eastAsia="ru-RU"/>
        </w:rPr>
        <w:t> 327 </w:t>
      </w:r>
      <w:r w:rsidRPr="002C1ED0">
        <w:rPr>
          <w:rFonts w:eastAsia="Times New Roman"/>
          <w:szCs w:val="26"/>
          <w:lang w:eastAsia="ru-RU"/>
        </w:rPr>
        <w:t>200,00 рублей ежегодно.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 w:val="8"/>
          <w:szCs w:val="8"/>
          <w:lang w:eastAsia="ru-RU"/>
        </w:rPr>
      </w:pPr>
      <w:r w:rsidRPr="002C1ED0">
        <w:rPr>
          <w:rFonts w:eastAsia="Times New Roman"/>
          <w:szCs w:val="26"/>
          <w:lang w:eastAsia="ru-RU"/>
        </w:rPr>
        <w:t> 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 w:val="8"/>
          <w:szCs w:val="8"/>
          <w:lang w:eastAsia="ru-RU"/>
        </w:rPr>
      </w:pPr>
    </w:p>
    <w:p w:rsidR="003537D2" w:rsidRPr="002C1ED0" w:rsidRDefault="00806E1A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9</w:t>
      </w:r>
      <w:r w:rsidR="003537D2" w:rsidRPr="002C1ED0">
        <w:rPr>
          <w:rFonts w:eastAsia="Times New Roman"/>
          <w:szCs w:val="26"/>
          <w:lang w:eastAsia="ru-RU"/>
        </w:rPr>
        <w:t xml:space="preserve">. Обращаем внимание на необходимость обеспечения качества документов, являющихся обоснованиями бюджетных ассигнований, представленных к проекту бюджета, а также соответствия указанных в них расчетов и информации требованиям муниципальных правовых актов. 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Так, расчет нормативных затрат МКУ «ЦООД» на закупку товаров, работ, услуг для обеспечения муниципальных нужд по подгруппе «затраты на приобретение семинаров» в рамках основного мероприятия «Организация дополнительного образования работников местного самоуправления» муниципальной программы «Развитие муниципальной службы в городе Сургуте на период до 2030 года» (КБК</w:t>
      </w:r>
      <w:r w:rsidR="002A785C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040</w:t>
      </w:r>
      <w:r w:rsidR="002A785C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0113</w:t>
      </w:r>
      <w:r w:rsidR="002A785C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30.0.09.20980</w:t>
      </w:r>
      <w:r w:rsidR="002A785C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 xml:space="preserve">244) составлен с превышением установленного норматива </w:t>
      </w:r>
      <w:r w:rsidR="00321EF9" w:rsidRPr="002C1ED0">
        <w:rPr>
          <w:rFonts w:eastAsia="Times New Roman"/>
          <w:szCs w:val="26"/>
          <w:lang w:eastAsia="ru-RU"/>
        </w:rPr>
        <w:t>–</w:t>
      </w:r>
      <w:r w:rsidRPr="002C1ED0">
        <w:rPr>
          <w:rFonts w:eastAsia="Times New Roman"/>
          <w:szCs w:val="26"/>
          <w:lang w:eastAsia="ru-RU"/>
        </w:rPr>
        <w:t xml:space="preserve"> 20</w:t>
      </w:r>
      <w:r w:rsidR="00321EF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% от общей численности работников ОМС, учитываемый при планировании, на 92</w:t>
      </w:r>
      <w:r w:rsidR="001E75E9" w:rsidRPr="002C1ED0">
        <w:rPr>
          <w:rFonts w:eastAsia="Times New Roman"/>
          <w:szCs w:val="26"/>
          <w:lang w:eastAsia="ru-RU"/>
        </w:rPr>
        <w:t> </w:t>
      </w:r>
      <w:r w:rsidRPr="002C1ED0">
        <w:rPr>
          <w:rFonts w:eastAsia="Times New Roman"/>
          <w:szCs w:val="26"/>
          <w:lang w:eastAsia="ru-RU"/>
        </w:rPr>
        <w:t>человека (250 человек (расчет количества работников согласно обоснованиям бюджетных ассигнований к проекту бюджета) – 158 человек (расчет количества работников сог</w:t>
      </w:r>
      <w:r w:rsidR="001E75E9" w:rsidRPr="002C1ED0">
        <w:rPr>
          <w:rFonts w:eastAsia="Times New Roman"/>
          <w:szCs w:val="26"/>
          <w:lang w:eastAsia="ru-RU"/>
        </w:rPr>
        <w:t>ласно установленным нормативам</w:t>
      </w:r>
      <w:r w:rsidRPr="002C1ED0">
        <w:rPr>
          <w:rFonts w:eastAsia="Times New Roman"/>
          <w:szCs w:val="26"/>
          <w:lang w:eastAsia="ru-RU"/>
        </w:rPr>
        <w:t>). В ходе экспертизы проекта бюджета ГРБС представлен новый (уточненный) расчет на эту же сумму, в котором содержится информация и расчеты, соответствующие установленным нормативам.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Cs w:val="26"/>
          <w:lang w:eastAsia="ru-RU"/>
        </w:rPr>
        <w:t>Расчет нормативных затрат МКУ «ЦООД» на закупку товаров, работ, услуг для обеспечения муниципальных нужд по подгруппе «затраты на приобретение образовательных услуг по профессиональной переподготовке и повышению квалификации» в рамках основного мероприятия «Организация дополнительного образования работников местного самоуправления» муниципальной программы «Развитие муниципальной службы в городе Сургуте на период до 2030 года</w:t>
      </w:r>
      <w:r w:rsidR="0079261C" w:rsidRPr="002C1ED0">
        <w:rPr>
          <w:rFonts w:eastAsia="Times New Roman"/>
          <w:szCs w:val="26"/>
          <w:lang w:eastAsia="ru-RU"/>
        </w:rPr>
        <w:t>»</w:t>
      </w:r>
      <w:r w:rsidR="00321EF9" w:rsidRPr="002C1ED0">
        <w:rPr>
          <w:rFonts w:eastAsia="Times New Roman"/>
          <w:szCs w:val="26"/>
          <w:lang w:eastAsia="ru-RU"/>
        </w:rPr>
        <w:t xml:space="preserve"> (КБК 040 0113 30.0.09.20980 244)</w:t>
      </w:r>
      <w:r w:rsidRPr="002C1ED0">
        <w:rPr>
          <w:rFonts w:eastAsia="Times New Roman"/>
          <w:szCs w:val="26"/>
          <w:lang w:eastAsia="ru-RU"/>
        </w:rPr>
        <w:t xml:space="preserve"> составлен с превышением на 26 человек </w:t>
      </w:r>
      <w:r w:rsidRPr="002C1ED0">
        <w:rPr>
          <w:rFonts w:eastAsia="Times New Roman"/>
          <w:szCs w:val="26"/>
          <w:lang w:eastAsia="ru-RU"/>
        </w:rPr>
        <w:lastRenderedPageBreak/>
        <w:t xml:space="preserve">установленного значения показателя реализации мероприятия данной муниципальной программы «доля муниципальных служащих, получивших дополнительное профессиональное образование, 34%». В ходе экспертизы проекта бюджета ГРБС представлены дополнительные информация и пояснения, согласно которым общий объем планируемых бюджетных ассигнований </w:t>
      </w:r>
      <w:r w:rsidR="00B2529B" w:rsidRPr="002C1ED0">
        <w:rPr>
          <w:rFonts w:eastAsia="Times New Roman"/>
          <w:szCs w:val="26"/>
          <w:lang w:eastAsia="ru-RU"/>
        </w:rPr>
        <w:t xml:space="preserve">не превышает </w:t>
      </w:r>
      <w:r w:rsidRPr="002C1ED0">
        <w:rPr>
          <w:rFonts w:eastAsia="Times New Roman"/>
          <w:szCs w:val="26"/>
          <w:lang w:eastAsia="ru-RU"/>
        </w:rPr>
        <w:t xml:space="preserve">предельные нормативы расходов на дополнительное профессиональное образование </w:t>
      </w:r>
      <w:r w:rsidR="005846A7" w:rsidRPr="002C1ED0">
        <w:rPr>
          <w:rFonts w:eastAsia="Times New Roman"/>
          <w:szCs w:val="26"/>
          <w:lang w:eastAsia="ru-RU"/>
        </w:rPr>
        <w:t>муниципальных служащих</w:t>
      </w:r>
      <w:r w:rsidRPr="002C1ED0">
        <w:rPr>
          <w:rFonts w:eastAsia="Times New Roman"/>
          <w:szCs w:val="26"/>
          <w:lang w:eastAsia="ru-RU"/>
        </w:rPr>
        <w:t xml:space="preserve"> ОМС. </w:t>
      </w: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2873FD" w:rsidRPr="002C1ED0" w:rsidRDefault="002873FD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64028C" w:rsidRPr="002C1ED0" w:rsidRDefault="0064028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  <w:bookmarkStart w:id="0" w:name="_GoBack"/>
      <w:bookmarkEnd w:id="0"/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F0ABC" w:rsidRPr="002C1ED0" w:rsidRDefault="003F0ABC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3537D2" w:rsidRPr="002C1ED0" w:rsidRDefault="003537D2" w:rsidP="003537D2">
      <w:pPr>
        <w:spacing w:after="0" w:line="240" w:lineRule="auto"/>
        <w:ind w:firstLine="709"/>
        <w:contextualSpacing/>
        <w:jc w:val="both"/>
        <w:rPr>
          <w:rFonts w:eastAsia="Times New Roman"/>
          <w:szCs w:val="26"/>
          <w:lang w:eastAsia="ru-RU"/>
        </w:rPr>
      </w:pPr>
    </w:p>
    <w:p w:rsidR="00B12E39" w:rsidRPr="002C1ED0" w:rsidRDefault="00B12E39" w:rsidP="00B12E39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C1ED0">
        <w:rPr>
          <w:rFonts w:cs="Times New Roman"/>
          <w:sz w:val="20"/>
          <w:szCs w:val="20"/>
        </w:rPr>
        <w:t>Исрафилова Анастасия Николаевна</w:t>
      </w:r>
    </w:p>
    <w:p w:rsidR="003537D2" w:rsidRPr="002C1ED0" w:rsidRDefault="00B12E39" w:rsidP="00B12E39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2C1ED0">
        <w:rPr>
          <w:rFonts w:cs="Times New Roman"/>
          <w:sz w:val="20"/>
          <w:szCs w:val="20"/>
        </w:rPr>
        <w:t>52-80-02</w:t>
      </w:r>
    </w:p>
    <w:p w:rsidR="003537D2" w:rsidRPr="002C1ED0" w:rsidRDefault="003537D2" w:rsidP="00B12E39">
      <w:pPr>
        <w:spacing w:after="0" w:line="240" w:lineRule="auto"/>
        <w:contextualSpacing/>
        <w:jc w:val="both"/>
        <w:rPr>
          <w:rFonts w:eastAsia="Times New Roman"/>
          <w:sz w:val="20"/>
          <w:szCs w:val="20"/>
          <w:lang w:eastAsia="ru-RU"/>
        </w:rPr>
      </w:pPr>
      <w:r w:rsidRPr="002C1ED0">
        <w:rPr>
          <w:rFonts w:eastAsia="Times New Roman"/>
          <w:sz w:val="20"/>
          <w:szCs w:val="20"/>
          <w:lang w:eastAsia="ru-RU"/>
        </w:rPr>
        <w:t>Ромаданова Алла Петровна</w:t>
      </w:r>
    </w:p>
    <w:p w:rsidR="000277C4" w:rsidRDefault="003537D2" w:rsidP="0064028C">
      <w:pPr>
        <w:spacing w:after="0" w:line="240" w:lineRule="auto"/>
        <w:contextualSpacing/>
        <w:jc w:val="both"/>
        <w:rPr>
          <w:rFonts w:eastAsia="Times New Roman"/>
          <w:szCs w:val="26"/>
          <w:lang w:eastAsia="ru-RU"/>
        </w:rPr>
      </w:pPr>
      <w:r w:rsidRPr="002C1ED0">
        <w:rPr>
          <w:rFonts w:eastAsia="Times New Roman"/>
          <w:sz w:val="20"/>
          <w:szCs w:val="20"/>
          <w:lang w:eastAsia="ru-RU"/>
        </w:rPr>
        <w:t>52-81-76</w:t>
      </w:r>
    </w:p>
    <w:sectPr w:rsidR="000277C4" w:rsidSect="002C1ED0">
      <w:headerReference w:type="default" r:id="rId8"/>
      <w:pgSz w:w="11906" w:h="16838"/>
      <w:pgMar w:top="1134" w:right="567" w:bottom="1134" w:left="1701" w:header="709" w:footer="709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701B" w:rsidRDefault="0086701B" w:rsidP="0069717C">
      <w:pPr>
        <w:spacing w:after="0" w:line="240" w:lineRule="auto"/>
      </w:pPr>
      <w:r>
        <w:separator/>
      </w:r>
    </w:p>
  </w:endnote>
  <w:endnote w:type="continuationSeparator" w:id="0">
    <w:p w:rsidR="0086701B" w:rsidRDefault="0086701B" w:rsidP="0069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701B" w:rsidRDefault="0086701B" w:rsidP="0069717C">
      <w:pPr>
        <w:spacing w:after="0" w:line="240" w:lineRule="auto"/>
      </w:pPr>
      <w:r>
        <w:separator/>
      </w:r>
    </w:p>
  </w:footnote>
  <w:footnote w:type="continuationSeparator" w:id="0">
    <w:p w:rsidR="0086701B" w:rsidRDefault="0086701B" w:rsidP="0069717C">
      <w:pPr>
        <w:spacing w:after="0" w:line="240" w:lineRule="auto"/>
      </w:pPr>
      <w:r>
        <w:continuationSeparator/>
      </w:r>
    </w:p>
  </w:footnote>
  <w:footnote w:id="1">
    <w:p w:rsidR="002D60CD" w:rsidRDefault="002D60CD" w:rsidP="002D60CD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2D60CD">
        <w:t>Распоряжени</w:t>
      </w:r>
      <w:r>
        <w:t>е</w:t>
      </w:r>
      <w:r w:rsidRPr="002D60CD">
        <w:t xml:space="preserve"> Администрации города от 29.05.2020 № 761 «Об утверждении правил определения нормативных затрат на обеспечение функций главного распорядителя бюджетных средств Администрации города и подведомственных ей муниципальных казенных учреждений»</w:t>
      </w:r>
      <w:r w:rsidR="00FB638F">
        <w:t xml:space="preserve"> (далее - </w:t>
      </w:r>
      <w:r w:rsidR="00FB638F" w:rsidRPr="00FB638F">
        <w:t>распоряжени</w:t>
      </w:r>
      <w:r w:rsidR="00FB638F">
        <w:t>е</w:t>
      </w:r>
      <w:r w:rsidR="00FB638F" w:rsidRPr="00FB638F">
        <w:t xml:space="preserve"> АГ от</w:t>
      </w:r>
      <w:r w:rsidR="00FB638F">
        <w:t> </w:t>
      </w:r>
      <w:r w:rsidR="00FB638F" w:rsidRPr="00FB638F">
        <w:t>29.05.2020 № 761</w:t>
      </w:r>
      <w:r w:rsidR="00FB638F">
        <w:t>).</w:t>
      </w:r>
    </w:p>
  </w:footnote>
  <w:footnote w:id="2">
    <w:p w:rsidR="00C03AC6" w:rsidRDefault="00C03AC6" w:rsidP="00C03AC6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C03AC6">
        <w:t xml:space="preserve">Приказ </w:t>
      </w:r>
      <w:r w:rsidR="00C57D6D">
        <w:t>д</w:t>
      </w:r>
      <w:r w:rsidRPr="00C03AC6">
        <w:t xml:space="preserve">епартамента финансов Администрации города от 23.07.2020 </w:t>
      </w:r>
      <w:r>
        <w:t>№</w:t>
      </w:r>
      <w:r w:rsidRPr="00C03AC6">
        <w:t xml:space="preserve"> 08-03-209/0 «О внесении изменения в приказ департамента финансов от 14.08.2018 </w:t>
      </w:r>
      <w:r>
        <w:t>№</w:t>
      </w:r>
      <w:r w:rsidRPr="00C03AC6">
        <w:t xml:space="preserve"> 08-ПО-203/18-0 «Об утверждении порядка и методики планирования бюджетных ассигнований бюджета городского округа город Сургут на очередной финансовый год и плановый период»</w:t>
      </w:r>
      <w:r w:rsidR="00C57D6D">
        <w:t xml:space="preserve"> (далее – приказ ДФ от </w:t>
      </w:r>
      <w:r w:rsidR="00C57D6D" w:rsidRPr="00C03AC6">
        <w:t xml:space="preserve">23.07.2020 </w:t>
      </w:r>
      <w:r w:rsidR="00C57D6D">
        <w:t>№</w:t>
      </w:r>
      <w:r w:rsidR="00C57D6D" w:rsidRPr="00C03AC6">
        <w:t xml:space="preserve"> 08-03-209/0</w:t>
      </w:r>
      <w:r w:rsidR="00C57D6D">
        <w:t>)</w:t>
      </w:r>
      <w:r w:rsidR="004E3D6C">
        <w:t>.</w:t>
      </w:r>
    </w:p>
  </w:footnote>
  <w:footnote w:id="3">
    <w:p w:rsidR="004E3D6C" w:rsidRDefault="004E3D6C" w:rsidP="004E3D6C">
      <w:pPr>
        <w:pStyle w:val="a4"/>
        <w:jc w:val="both"/>
      </w:pPr>
      <w:r>
        <w:rPr>
          <w:rStyle w:val="a3"/>
        </w:rPr>
        <w:footnoteRef/>
      </w:r>
      <w:r>
        <w:t xml:space="preserve"> </w:t>
      </w:r>
      <w:r w:rsidRPr="004E3D6C">
        <w:t>Постановление Администрации города от 11.12.2015</w:t>
      </w:r>
      <w:r>
        <w:t xml:space="preserve"> №</w:t>
      </w:r>
      <w:r w:rsidRPr="004E3D6C">
        <w:t xml:space="preserve"> 8611 </w:t>
      </w:r>
      <w:r>
        <w:t>«</w:t>
      </w:r>
      <w:r w:rsidRPr="004E3D6C">
        <w:t xml:space="preserve">Об утверждении муниципальной программы </w:t>
      </w:r>
      <w:r>
        <w:t>«</w:t>
      </w:r>
      <w:r w:rsidRPr="004E3D6C">
        <w:t>Улучшение условий и охраны труда в городе Сургуте на период до 2030 года</w:t>
      </w:r>
      <w:r>
        <w:t>».</w:t>
      </w:r>
    </w:p>
  </w:footnote>
  <w:footnote w:id="4">
    <w:p w:rsidR="00D76080" w:rsidRPr="00D76080" w:rsidRDefault="00D76080" w:rsidP="00D76080">
      <w:pPr>
        <w:pStyle w:val="a4"/>
        <w:jc w:val="both"/>
      </w:pPr>
      <w:r>
        <w:rPr>
          <w:rStyle w:val="a3"/>
        </w:rPr>
        <w:footnoteRef/>
      </w:r>
      <w:r>
        <w:t xml:space="preserve"> Решение</w:t>
      </w:r>
      <w:r w:rsidRPr="00D76080">
        <w:t xml:space="preserve"> Думы города Сургута от 27.02.2007 № 173-IV ДГ «О Положении о порядке материально-технического и организационного обеспечения деятельности органов местного самоуправления города Сургута»</w:t>
      </w:r>
      <w:r w:rsidR="00A82FD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7602645"/>
      <w:docPartObj>
        <w:docPartGallery w:val="Page Numbers (Top of Page)"/>
        <w:docPartUnique/>
      </w:docPartObj>
    </w:sdtPr>
    <w:sdtContent>
      <w:p w:rsidR="002C1ED0" w:rsidRDefault="002C1ED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="002C1ED0" w:rsidRDefault="002C1ED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D2A65"/>
    <w:multiLevelType w:val="hybridMultilevel"/>
    <w:tmpl w:val="2D568C16"/>
    <w:lvl w:ilvl="0" w:tplc="A27E2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F31AF3"/>
    <w:multiLevelType w:val="hybridMultilevel"/>
    <w:tmpl w:val="18469936"/>
    <w:lvl w:ilvl="0" w:tplc="F82653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B113A1"/>
    <w:multiLevelType w:val="hybridMultilevel"/>
    <w:tmpl w:val="96A6FFE2"/>
    <w:lvl w:ilvl="0" w:tplc="67780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2D5FFD"/>
    <w:multiLevelType w:val="hybridMultilevel"/>
    <w:tmpl w:val="13C8358E"/>
    <w:lvl w:ilvl="0" w:tplc="685059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39F0B26"/>
    <w:multiLevelType w:val="hybridMultilevel"/>
    <w:tmpl w:val="D830416C"/>
    <w:lvl w:ilvl="0" w:tplc="52D65A6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40A06B73"/>
    <w:multiLevelType w:val="hybridMultilevel"/>
    <w:tmpl w:val="1CE49CA4"/>
    <w:lvl w:ilvl="0" w:tplc="D8A00B9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3BE6D37"/>
    <w:multiLevelType w:val="hybridMultilevel"/>
    <w:tmpl w:val="8602684E"/>
    <w:lvl w:ilvl="0" w:tplc="85A0D34C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F27467"/>
    <w:multiLevelType w:val="hybridMultilevel"/>
    <w:tmpl w:val="300229A6"/>
    <w:lvl w:ilvl="0" w:tplc="0054EF7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ED4482C"/>
    <w:multiLevelType w:val="hybridMultilevel"/>
    <w:tmpl w:val="12ACB06E"/>
    <w:lvl w:ilvl="0" w:tplc="0EB47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0671A4A"/>
    <w:multiLevelType w:val="hybridMultilevel"/>
    <w:tmpl w:val="59C41674"/>
    <w:lvl w:ilvl="0" w:tplc="52D65A6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16F0ADB"/>
    <w:multiLevelType w:val="hybridMultilevel"/>
    <w:tmpl w:val="5E7A0434"/>
    <w:lvl w:ilvl="0" w:tplc="22D2580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730019F7"/>
    <w:multiLevelType w:val="hybridMultilevel"/>
    <w:tmpl w:val="431611C2"/>
    <w:lvl w:ilvl="0" w:tplc="03B6CE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7"/>
  </w:num>
  <w:num w:numId="8">
    <w:abstractNumId w:val="10"/>
  </w:num>
  <w:num w:numId="9">
    <w:abstractNumId w:val="3"/>
  </w:num>
  <w:num w:numId="10">
    <w:abstractNumId w:val="11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3D"/>
    <w:rsid w:val="000067D4"/>
    <w:rsid w:val="00014377"/>
    <w:rsid w:val="000277C4"/>
    <w:rsid w:val="00030FAC"/>
    <w:rsid w:val="00040460"/>
    <w:rsid w:val="00043360"/>
    <w:rsid w:val="00054ADD"/>
    <w:rsid w:val="000620D1"/>
    <w:rsid w:val="0006354C"/>
    <w:rsid w:val="00065265"/>
    <w:rsid w:val="00065D7A"/>
    <w:rsid w:val="00066549"/>
    <w:rsid w:val="00067D8F"/>
    <w:rsid w:val="00073C57"/>
    <w:rsid w:val="00084B8F"/>
    <w:rsid w:val="000926B9"/>
    <w:rsid w:val="000A6E7D"/>
    <w:rsid w:val="000C49A5"/>
    <w:rsid w:val="000C5F25"/>
    <w:rsid w:val="000C736C"/>
    <w:rsid w:val="000D36C2"/>
    <w:rsid w:val="000E6D3C"/>
    <w:rsid w:val="000F42A8"/>
    <w:rsid w:val="00103808"/>
    <w:rsid w:val="001077C2"/>
    <w:rsid w:val="001078B3"/>
    <w:rsid w:val="001134A3"/>
    <w:rsid w:val="00113A60"/>
    <w:rsid w:val="001149B6"/>
    <w:rsid w:val="00132303"/>
    <w:rsid w:val="001416E9"/>
    <w:rsid w:val="00143107"/>
    <w:rsid w:val="00143347"/>
    <w:rsid w:val="00164F1B"/>
    <w:rsid w:val="00190868"/>
    <w:rsid w:val="0019213C"/>
    <w:rsid w:val="0019431F"/>
    <w:rsid w:val="00195FA0"/>
    <w:rsid w:val="001A3711"/>
    <w:rsid w:val="001D60ED"/>
    <w:rsid w:val="001E3695"/>
    <w:rsid w:val="001E75E9"/>
    <w:rsid w:val="001F3E23"/>
    <w:rsid w:val="001F49EF"/>
    <w:rsid w:val="001F537B"/>
    <w:rsid w:val="00201CB1"/>
    <w:rsid w:val="00203F20"/>
    <w:rsid w:val="00211205"/>
    <w:rsid w:val="00220446"/>
    <w:rsid w:val="00245D7C"/>
    <w:rsid w:val="00272C47"/>
    <w:rsid w:val="0028408B"/>
    <w:rsid w:val="0028641E"/>
    <w:rsid w:val="002873FD"/>
    <w:rsid w:val="00293281"/>
    <w:rsid w:val="002A4901"/>
    <w:rsid w:val="002A785C"/>
    <w:rsid w:val="002B6FF2"/>
    <w:rsid w:val="002B77D4"/>
    <w:rsid w:val="002C1ED0"/>
    <w:rsid w:val="002C4CEB"/>
    <w:rsid w:val="002D0796"/>
    <w:rsid w:val="002D4A32"/>
    <w:rsid w:val="002D60CD"/>
    <w:rsid w:val="002E2EF0"/>
    <w:rsid w:val="003117BA"/>
    <w:rsid w:val="00321EF9"/>
    <w:rsid w:val="00326902"/>
    <w:rsid w:val="00333722"/>
    <w:rsid w:val="00334FF0"/>
    <w:rsid w:val="003537D2"/>
    <w:rsid w:val="003541E5"/>
    <w:rsid w:val="003600CE"/>
    <w:rsid w:val="0036173A"/>
    <w:rsid w:val="00361C8A"/>
    <w:rsid w:val="00363AD4"/>
    <w:rsid w:val="0037310B"/>
    <w:rsid w:val="003758ED"/>
    <w:rsid w:val="00383701"/>
    <w:rsid w:val="00397BA1"/>
    <w:rsid w:val="003A7196"/>
    <w:rsid w:val="003C71C9"/>
    <w:rsid w:val="003D699E"/>
    <w:rsid w:val="003F0ABC"/>
    <w:rsid w:val="00406E09"/>
    <w:rsid w:val="00434E00"/>
    <w:rsid w:val="00437D09"/>
    <w:rsid w:val="004521F3"/>
    <w:rsid w:val="004631D2"/>
    <w:rsid w:val="004879D6"/>
    <w:rsid w:val="004A114C"/>
    <w:rsid w:val="004B67C8"/>
    <w:rsid w:val="004B7C8D"/>
    <w:rsid w:val="004C1409"/>
    <w:rsid w:val="004C23AA"/>
    <w:rsid w:val="004C7C18"/>
    <w:rsid w:val="004C7DAD"/>
    <w:rsid w:val="004D2590"/>
    <w:rsid w:val="004D40B7"/>
    <w:rsid w:val="004E3D6C"/>
    <w:rsid w:val="004E489C"/>
    <w:rsid w:val="004E7373"/>
    <w:rsid w:val="004F0021"/>
    <w:rsid w:val="00502BA1"/>
    <w:rsid w:val="00503058"/>
    <w:rsid w:val="005079F9"/>
    <w:rsid w:val="00522223"/>
    <w:rsid w:val="00522D9B"/>
    <w:rsid w:val="00525140"/>
    <w:rsid w:val="005253D1"/>
    <w:rsid w:val="00566181"/>
    <w:rsid w:val="0057574B"/>
    <w:rsid w:val="005846A7"/>
    <w:rsid w:val="0059266A"/>
    <w:rsid w:val="005C3520"/>
    <w:rsid w:val="005C5418"/>
    <w:rsid w:val="005E36A0"/>
    <w:rsid w:val="005E373F"/>
    <w:rsid w:val="005E6EA6"/>
    <w:rsid w:val="00604510"/>
    <w:rsid w:val="00622307"/>
    <w:rsid w:val="0064028C"/>
    <w:rsid w:val="0067045B"/>
    <w:rsid w:val="00670FF2"/>
    <w:rsid w:val="0067336E"/>
    <w:rsid w:val="0069578C"/>
    <w:rsid w:val="0069717C"/>
    <w:rsid w:val="006A1392"/>
    <w:rsid w:val="006B69D3"/>
    <w:rsid w:val="006B6C79"/>
    <w:rsid w:val="006B726E"/>
    <w:rsid w:val="006C7DDD"/>
    <w:rsid w:val="006D4C3D"/>
    <w:rsid w:val="006D75AE"/>
    <w:rsid w:val="006D7CC5"/>
    <w:rsid w:val="006E1FAD"/>
    <w:rsid w:val="006F24D4"/>
    <w:rsid w:val="006F3E64"/>
    <w:rsid w:val="006F7023"/>
    <w:rsid w:val="00711F54"/>
    <w:rsid w:val="0072425A"/>
    <w:rsid w:val="007248DA"/>
    <w:rsid w:val="00737CBC"/>
    <w:rsid w:val="00741EA6"/>
    <w:rsid w:val="007528E4"/>
    <w:rsid w:val="007530C4"/>
    <w:rsid w:val="00754811"/>
    <w:rsid w:val="00755BA7"/>
    <w:rsid w:val="00762DDE"/>
    <w:rsid w:val="00773E69"/>
    <w:rsid w:val="0079261C"/>
    <w:rsid w:val="007A2B32"/>
    <w:rsid w:val="007A3A08"/>
    <w:rsid w:val="007A7BBD"/>
    <w:rsid w:val="007B1285"/>
    <w:rsid w:val="007B5A9C"/>
    <w:rsid w:val="007C41E7"/>
    <w:rsid w:val="007D5387"/>
    <w:rsid w:val="007E0706"/>
    <w:rsid w:val="007E47A4"/>
    <w:rsid w:val="007E4842"/>
    <w:rsid w:val="007F21A7"/>
    <w:rsid w:val="00800A7B"/>
    <w:rsid w:val="00806E1A"/>
    <w:rsid w:val="00810D80"/>
    <w:rsid w:val="00814410"/>
    <w:rsid w:val="008309BF"/>
    <w:rsid w:val="008341C6"/>
    <w:rsid w:val="00837F52"/>
    <w:rsid w:val="00842D8E"/>
    <w:rsid w:val="00845B91"/>
    <w:rsid w:val="0084624C"/>
    <w:rsid w:val="0085039A"/>
    <w:rsid w:val="0086701B"/>
    <w:rsid w:val="00880C35"/>
    <w:rsid w:val="00890F2F"/>
    <w:rsid w:val="00893FC2"/>
    <w:rsid w:val="00897BD8"/>
    <w:rsid w:val="008B0B03"/>
    <w:rsid w:val="008B5D14"/>
    <w:rsid w:val="008C71C0"/>
    <w:rsid w:val="008D0E7F"/>
    <w:rsid w:val="008E0BC2"/>
    <w:rsid w:val="008E64E8"/>
    <w:rsid w:val="008F4860"/>
    <w:rsid w:val="00900D33"/>
    <w:rsid w:val="009066F0"/>
    <w:rsid w:val="00920ED5"/>
    <w:rsid w:val="00922341"/>
    <w:rsid w:val="00922990"/>
    <w:rsid w:val="00927A1C"/>
    <w:rsid w:val="00932C42"/>
    <w:rsid w:val="009550B5"/>
    <w:rsid w:val="009568BB"/>
    <w:rsid w:val="00982551"/>
    <w:rsid w:val="009957BD"/>
    <w:rsid w:val="009B03F7"/>
    <w:rsid w:val="009B5EEE"/>
    <w:rsid w:val="009C2808"/>
    <w:rsid w:val="009C6642"/>
    <w:rsid w:val="009D072B"/>
    <w:rsid w:val="009E108B"/>
    <w:rsid w:val="009E5132"/>
    <w:rsid w:val="009E6871"/>
    <w:rsid w:val="00A212A1"/>
    <w:rsid w:val="00A25923"/>
    <w:rsid w:val="00A33BF1"/>
    <w:rsid w:val="00A3477E"/>
    <w:rsid w:val="00A44DCE"/>
    <w:rsid w:val="00A52B8D"/>
    <w:rsid w:val="00A5320C"/>
    <w:rsid w:val="00A57928"/>
    <w:rsid w:val="00A6404F"/>
    <w:rsid w:val="00A7375C"/>
    <w:rsid w:val="00A77872"/>
    <w:rsid w:val="00A8189C"/>
    <w:rsid w:val="00A82FD6"/>
    <w:rsid w:val="00A84024"/>
    <w:rsid w:val="00A87AB4"/>
    <w:rsid w:val="00AA1DA3"/>
    <w:rsid w:val="00AA3948"/>
    <w:rsid w:val="00AC4136"/>
    <w:rsid w:val="00AD0D53"/>
    <w:rsid w:val="00AD4135"/>
    <w:rsid w:val="00AE7FC2"/>
    <w:rsid w:val="00AF6B6E"/>
    <w:rsid w:val="00B01325"/>
    <w:rsid w:val="00B06E2C"/>
    <w:rsid w:val="00B07590"/>
    <w:rsid w:val="00B12E39"/>
    <w:rsid w:val="00B176F0"/>
    <w:rsid w:val="00B2529B"/>
    <w:rsid w:val="00B276C2"/>
    <w:rsid w:val="00B30EF3"/>
    <w:rsid w:val="00B42C71"/>
    <w:rsid w:val="00B45F2B"/>
    <w:rsid w:val="00B6128A"/>
    <w:rsid w:val="00B63C1E"/>
    <w:rsid w:val="00B67C58"/>
    <w:rsid w:val="00B77F09"/>
    <w:rsid w:val="00B822A1"/>
    <w:rsid w:val="00B8509C"/>
    <w:rsid w:val="00BB4754"/>
    <w:rsid w:val="00BC0ADC"/>
    <w:rsid w:val="00BC5B16"/>
    <w:rsid w:val="00BD3E26"/>
    <w:rsid w:val="00BE21CF"/>
    <w:rsid w:val="00BE442F"/>
    <w:rsid w:val="00BE505D"/>
    <w:rsid w:val="00C03AC6"/>
    <w:rsid w:val="00C07BB8"/>
    <w:rsid w:val="00C120E6"/>
    <w:rsid w:val="00C15C62"/>
    <w:rsid w:val="00C27B79"/>
    <w:rsid w:val="00C454B7"/>
    <w:rsid w:val="00C46320"/>
    <w:rsid w:val="00C57D6D"/>
    <w:rsid w:val="00C7535F"/>
    <w:rsid w:val="00CB003D"/>
    <w:rsid w:val="00CC36EE"/>
    <w:rsid w:val="00CE69CB"/>
    <w:rsid w:val="00D0408E"/>
    <w:rsid w:val="00D064EB"/>
    <w:rsid w:val="00D20347"/>
    <w:rsid w:val="00D219BE"/>
    <w:rsid w:val="00D231AF"/>
    <w:rsid w:val="00D35228"/>
    <w:rsid w:val="00D401E4"/>
    <w:rsid w:val="00D50A29"/>
    <w:rsid w:val="00D51CE5"/>
    <w:rsid w:val="00D53912"/>
    <w:rsid w:val="00D56458"/>
    <w:rsid w:val="00D73AF1"/>
    <w:rsid w:val="00D76080"/>
    <w:rsid w:val="00D8778C"/>
    <w:rsid w:val="00DD3B14"/>
    <w:rsid w:val="00DE35FD"/>
    <w:rsid w:val="00DF5741"/>
    <w:rsid w:val="00E04E3C"/>
    <w:rsid w:val="00E14428"/>
    <w:rsid w:val="00E17D10"/>
    <w:rsid w:val="00E20746"/>
    <w:rsid w:val="00E214CD"/>
    <w:rsid w:val="00E369DD"/>
    <w:rsid w:val="00E479F5"/>
    <w:rsid w:val="00E53C04"/>
    <w:rsid w:val="00E605AB"/>
    <w:rsid w:val="00E63774"/>
    <w:rsid w:val="00E63C05"/>
    <w:rsid w:val="00E67407"/>
    <w:rsid w:val="00E70118"/>
    <w:rsid w:val="00EA33C8"/>
    <w:rsid w:val="00EB07E7"/>
    <w:rsid w:val="00EC1EB5"/>
    <w:rsid w:val="00ED6565"/>
    <w:rsid w:val="00ED725E"/>
    <w:rsid w:val="00EE3A1D"/>
    <w:rsid w:val="00EE7070"/>
    <w:rsid w:val="00EF27AD"/>
    <w:rsid w:val="00F03F3D"/>
    <w:rsid w:val="00F51B89"/>
    <w:rsid w:val="00F53CAD"/>
    <w:rsid w:val="00F57986"/>
    <w:rsid w:val="00F62774"/>
    <w:rsid w:val="00F65A55"/>
    <w:rsid w:val="00F71632"/>
    <w:rsid w:val="00F76946"/>
    <w:rsid w:val="00FA090E"/>
    <w:rsid w:val="00FB3C30"/>
    <w:rsid w:val="00FB638F"/>
    <w:rsid w:val="00FC79ED"/>
    <w:rsid w:val="00FD4FFB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D8718-8A71-4E7A-B221-804971EE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17C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69717C"/>
    <w:rPr>
      <w:vertAlign w:val="superscript"/>
    </w:rPr>
  </w:style>
  <w:style w:type="paragraph" w:customStyle="1" w:styleId="ConsPlusNormal">
    <w:name w:val="ConsPlusNormal"/>
    <w:rsid w:val="006971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footnote text"/>
    <w:basedOn w:val="a"/>
    <w:link w:val="a5"/>
    <w:uiPriority w:val="99"/>
    <w:unhideWhenUsed/>
    <w:rsid w:val="00CC36EE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CC36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CC36EE"/>
    <w:pPr>
      <w:ind w:left="720"/>
      <w:contextualSpacing/>
    </w:pPr>
    <w:rPr>
      <w:rFonts w:asciiTheme="minorHAnsi" w:hAnsiTheme="minorHAnsi"/>
      <w:sz w:val="22"/>
    </w:rPr>
  </w:style>
  <w:style w:type="character" w:customStyle="1" w:styleId="a7">
    <w:name w:val="Абзац списка Знак"/>
    <w:link w:val="a6"/>
    <w:uiPriority w:val="34"/>
    <w:locked/>
    <w:rsid w:val="00CC36EE"/>
  </w:style>
  <w:style w:type="paragraph" w:styleId="a8">
    <w:name w:val="header"/>
    <w:basedOn w:val="a"/>
    <w:link w:val="a9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76F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B17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76F0"/>
    <w:rPr>
      <w:rFonts w:ascii="Times New Roman" w:hAnsi="Times New Roman"/>
      <w:sz w:val="26"/>
    </w:rPr>
  </w:style>
  <w:style w:type="paragraph" w:styleId="ac">
    <w:name w:val="Balloon Text"/>
    <w:basedOn w:val="a"/>
    <w:link w:val="ad"/>
    <w:uiPriority w:val="99"/>
    <w:semiHidden/>
    <w:unhideWhenUsed/>
    <w:rsid w:val="00890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90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1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D24F9-5E76-44FD-A7D2-B4CB8035D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2781</Words>
  <Characters>15856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Ромаданова Алла Петровна</dc:creator>
  <cp:keywords/>
  <dc:description/>
  <cp:lastModifiedBy>Битнер Анастасия Николаевна</cp:lastModifiedBy>
  <cp:revision>10</cp:revision>
  <cp:lastPrinted>2020-12-14T07:12:00Z</cp:lastPrinted>
  <dcterms:created xsi:type="dcterms:W3CDTF">2020-12-14T07:13:00Z</dcterms:created>
  <dcterms:modified xsi:type="dcterms:W3CDTF">2020-12-15T11:52:00Z</dcterms:modified>
</cp:coreProperties>
</file>